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250F" w14:textId="24A47A02" w:rsidR="00BB76ED" w:rsidRPr="00E100A9" w:rsidRDefault="00BB76ED" w:rsidP="00E100A9"/>
    <w:tbl>
      <w:tblPr>
        <w:tblpPr w:leftFromText="180" w:rightFromText="180" w:vertAnchor="text" w:horzAnchor="margin" w:tblpXSpec="right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</w:tblGrid>
      <w:tr w:rsidR="005445C7" w:rsidRPr="001B2D20" w14:paraId="59C62AF1" w14:textId="77777777" w:rsidTr="005445C7">
        <w:trPr>
          <w:trHeight w:val="1428"/>
        </w:trPr>
        <w:tc>
          <w:tcPr>
            <w:tcW w:w="2977" w:type="dxa"/>
          </w:tcPr>
          <w:p w14:paraId="1DC785F2" w14:textId="77777777" w:rsidR="005445C7" w:rsidRPr="005445C7" w:rsidRDefault="005445C7" w:rsidP="005445C7">
            <w:pPr>
              <w:tabs>
                <w:tab w:val="left" w:pos="9825"/>
              </w:tabs>
              <w:rPr>
                <w:bCs/>
              </w:rPr>
            </w:pPr>
            <w:r w:rsidRPr="005445C7">
              <w:rPr>
                <w:bCs/>
              </w:rPr>
              <w:t>PATVIRTINTA</w:t>
            </w:r>
          </w:p>
          <w:p w14:paraId="0A6A520F" w14:textId="77777777" w:rsidR="005445C7" w:rsidRPr="005445C7" w:rsidRDefault="005445C7" w:rsidP="005445C7">
            <w:pPr>
              <w:tabs>
                <w:tab w:val="left" w:pos="9825"/>
              </w:tabs>
              <w:rPr>
                <w:bCs/>
              </w:rPr>
            </w:pPr>
            <w:r w:rsidRPr="005445C7">
              <w:rPr>
                <w:bCs/>
              </w:rPr>
              <w:t>Elektrėnų savivaldybės</w:t>
            </w:r>
          </w:p>
          <w:p w14:paraId="2BDAC552" w14:textId="77777777" w:rsidR="005445C7" w:rsidRPr="005445C7" w:rsidRDefault="005445C7" w:rsidP="005445C7">
            <w:pPr>
              <w:tabs>
                <w:tab w:val="left" w:pos="6420"/>
                <w:tab w:val="left" w:pos="9825"/>
              </w:tabs>
              <w:rPr>
                <w:bCs/>
              </w:rPr>
            </w:pPr>
            <w:r w:rsidRPr="005445C7">
              <w:rPr>
                <w:bCs/>
              </w:rPr>
              <w:t>administracijos direktoriaus</w:t>
            </w:r>
          </w:p>
          <w:p w14:paraId="02D0934A" w14:textId="77777777" w:rsidR="005445C7" w:rsidRPr="005445C7" w:rsidRDefault="005445C7" w:rsidP="005445C7">
            <w:pPr>
              <w:tabs>
                <w:tab w:val="left" w:pos="5685"/>
              </w:tabs>
              <w:rPr>
                <w:bCs/>
              </w:rPr>
            </w:pPr>
            <w:r w:rsidRPr="005445C7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5445C7">
              <w:rPr>
                <w:bCs/>
              </w:rPr>
              <w:t xml:space="preserve"> m. </w:t>
            </w:r>
            <w:r>
              <w:rPr>
                <w:bCs/>
              </w:rPr>
              <w:t>lapkričio 7</w:t>
            </w:r>
            <w:r w:rsidRPr="005445C7">
              <w:rPr>
                <w:bCs/>
              </w:rPr>
              <w:t xml:space="preserve"> d.</w:t>
            </w:r>
          </w:p>
          <w:p w14:paraId="16AF2FB7" w14:textId="77777777" w:rsidR="005445C7" w:rsidRPr="005445C7" w:rsidRDefault="005445C7" w:rsidP="008D7432">
            <w:pPr>
              <w:tabs>
                <w:tab w:val="left" w:pos="9825"/>
              </w:tabs>
              <w:rPr>
                <w:bCs/>
              </w:rPr>
            </w:pPr>
            <w:r w:rsidRPr="005445C7">
              <w:rPr>
                <w:bCs/>
              </w:rPr>
              <w:t>įsakymu Nr. 03V-</w:t>
            </w:r>
            <w:r w:rsidR="008D7432">
              <w:rPr>
                <w:bCs/>
              </w:rPr>
              <w:t>1007</w:t>
            </w:r>
          </w:p>
        </w:tc>
      </w:tr>
    </w:tbl>
    <w:p w14:paraId="226A3785" w14:textId="77777777" w:rsidR="005445C7" w:rsidRPr="001B2D20" w:rsidRDefault="005445C7" w:rsidP="005445C7">
      <w:pPr>
        <w:jc w:val="right"/>
        <w:rPr>
          <w:rFonts w:eastAsia="Times New Roman"/>
        </w:rPr>
      </w:pPr>
    </w:p>
    <w:p w14:paraId="5FE0A63B" w14:textId="77777777" w:rsidR="005445C7" w:rsidRPr="001B2D20" w:rsidRDefault="005445C7" w:rsidP="005445C7">
      <w:pPr>
        <w:rPr>
          <w:rFonts w:eastAsia="Times New Roman"/>
        </w:rPr>
      </w:pPr>
    </w:p>
    <w:p w14:paraId="4856191F" w14:textId="77777777" w:rsidR="005445C7" w:rsidRPr="001B2D20" w:rsidRDefault="005445C7" w:rsidP="005445C7">
      <w:pPr>
        <w:rPr>
          <w:rFonts w:eastAsia="Times New Roman"/>
        </w:rPr>
      </w:pPr>
    </w:p>
    <w:p w14:paraId="2A0EA57C" w14:textId="77777777" w:rsidR="005445C7" w:rsidRPr="001B2D20" w:rsidRDefault="005445C7" w:rsidP="005445C7">
      <w:pPr>
        <w:rPr>
          <w:rFonts w:eastAsia="Times New Roman"/>
        </w:rPr>
      </w:pPr>
    </w:p>
    <w:p w14:paraId="0EEF5D1E" w14:textId="77777777" w:rsidR="005445C7" w:rsidRPr="001B2D20" w:rsidRDefault="005445C7" w:rsidP="005445C7">
      <w:pPr>
        <w:rPr>
          <w:rFonts w:eastAsia="Times New Roman"/>
        </w:rPr>
      </w:pPr>
    </w:p>
    <w:p w14:paraId="0FD3FDED" w14:textId="77777777" w:rsidR="005445C7" w:rsidRPr="001B2D20" w:rsidRDefault="005445C7" w:rsidP="005445C7">
      <w:pPr>
        <w:rPr>
          <w:rFonts w:eastAsia="Times New Roman"/>
        </w:rPr>
      </w:pPr>
    </w:p>
    <w:p w14:paraId="52C11F26" w14:textId="77777777" w:rsidR="005445C7" w:rsidRDefault="005445C7" w:rsidP="005445C7">
      <w:pPr>
        <w:jc w:val="center"/>
        <w:rPr>
          <w:rFonts w:eastAsia="Times New Roman"/>
          <w:b/>
        </w:rPr>
      </w:pPr>
    </w:p>
    <w:p w14:paraId="55D4DB88" w14:textId="77777777" w:rsidR="005445C7" w:rsidRDefault="005445C7" w:rsidP="005445C7">
      <w:pPr>
        <w:jc w:val="center"/>
        <w:rPr>
          <w:rFonts w:eastAsia="Times New Roman"/>
          <w:b/>
        </w:rPr>
      </w:pPr>
    </w:p>
    <w:p w14:paraId="61F6CB5E" w14:textId="77777777" w:rsidR="005445C7" w:rsidRPr="001B2D20" w:rsidRDefault="005445C7" w:rsidP="005445C7">
      <w:pPr>
        <w:jc w:val="center"/>
        <w:rPr>
          <w:rFonts w:eastAsia="Times New Roman"/>
          <w:b/>
        </w:rPr>
      </w:pPr>
      <w:r w:rsidRPr="001B2D20">
        <w:rPr>
          <w:rFonts w:eastAsia="Times New Roman"/>
          <w:b/>
        </w:rPr>
        <w:t>PAREIGYBĖS APRAŠYMAS</w:t>
      </w:r>
    </w:p>
    <w:p w14:paraId="53E4C29E" w14:textId="77777777" w:rsidR="005445C7" w:rsidRPr="001B2D20" w:rsidRDefault="005445C7" w:rsidP="005445C7">
      <w:pPr>
        <w:jc w:val="center"/>
        <w:rPr>
          <w:rFonts w:eastAsia="Times New Roman"/>
        </w:rPr>
      </w:pPr>
    </w:p>
    <w:p w14:paraId="0A0B0FB4" w14:textId="77777777" w:rsidR="005445C7" w:rsidRPr="001B2D20" w:rsidRDefault="005445C7" w:rsidP="005445C7">
      <w:pPr>
        <w:jc w:val="center"/>
        <w:rPr>
          <w:rFonts w:eastAsia="Times New Roman"/>
          <w:b/>
        </w:rPr>
      </w:pPr>
      <w:r w:rsidRPr="001B2D20">
        <w:rPr>
          <w:rFonts w:eastAsia="Times New Roman"/>
          <w:b/>
        </w:rPr>
        <w:t>I SKYRIUS</w:t>
      </w:r>
    </w:p>
    <w:p w14:paraId="656619DF" w14:textId="77777777" w:rsidR="005445C7" w:rsidRPr="001B2D20" w:rsidRDefault="005445C7" w:rsidP="005445C7">
      <w:pPr>
        <w:jc w:val="center"/>
        <w:rPr>
          <w:rFonts w:eastAsia="Times New Roman"/>
          <w:b/>
          <w:bCs/>
        </w:rPr>
      </w:pPr>
      <w:r w:rsidRPr="001B2D20">
        <w:rPr>
          <w:rFonts w:eastAsia="Times New Roman"/>
          <w:b/>
          <w:bCs/>
        </w:rPr>
        <w:t>PAREIGYBĖ</w:t>
      </w:r>
    </w:p>
    <w:p w14:paraId="18FB63AB" w14:textId="77777777" w:rsidR="005445C7" w:rsidRPr="001B2D20" w:rsidRDefault="005445C7" w:rsidP="005445C7">
      <w:pPr>
        <w:jc w:val="both"/>
        <w:rPr>
          <w:rFonts w:eastAsia="Times New Roman"/>
        </w:rPr>
      </w:pPr>
    </w:p>
    <w:p w14:paraId="7F2B60EC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color w:val="000000"/>
        </w:rPr>
      </w:pPr>
      <w:r w:rsidRPr="001B2D20">
        <w:rPr>
          <w:rFonts w:eastAsia="Times New Roman"/>
        </w:rPr>
        <w:t xml:space="preserve">1. Elektrėnų seniūnijos specialistas yra darbuotojas, dirbantis pagal darbo sutartį. Pareigybės grupė – </w:t>
      </w:r>
      <w:r w:rsidRPr="001B2D20">
        <w:rPr>
          <w:rFonts w:eastAsia="Times New Roman"/>
          <w:color w:val="000000"/>
        </w:rPr>
        <w:t>specialistai. Specialistas tiesiogiai pavaldus Elektrėnų seniūnui.</w:t>
      </w:r>
    </w:p>
    <w:p w14:paraId="3E323AB7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color w:val="000000"/>
        </w:rPr>
      </w:pPr>
    </w:p>
    <w:p w14:paraId="2803576C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color w:val="000000"/>
        </w:rPr>
      </w:pPr>
      <w:r w:rsidRPr="001B2D20">
        <w:rPr>
          <w:rFonts w:eastAsia="Times New Roman"/>
          <w:color w:val="000000"/>
        </w:rPr>
        <w:t>2. Pareigybės lygis – B.</w:t>
      </w:r>
    </w:p>
    <w:p w14:paraId="233D9504" w14:textId="77777777" w:rsidR="005445C7" w:rsidRPr="001B2D20" w:rsidRDefault="005445C7" w:rsidP="005445C7">
      <w:pPr>
        <w:keepNext/>
        <w:jc w:val="center"/>
        <w:outlineLvl w:val="1"/>
        <w:rPr>
          <w:rFonts w:eastAsia="Times New Roman"/>
          <w:b/>
          <w:bCs/>
        </w:rPr>
      </w:pPr>
    </w:p>
    <w:p w14:paraId="0C8A7892" w14:textId="77777777" w:rsidR="005445C7" w:rsidRPr="001B2D20" w:rsidRDefault="005445C7" w:rsidP="005445C7">
      <w:pPr>
        <w:keepNext/>
        <w:jc w:val="center"/>
        <w:outlineLvl w:val="1"/>
        <w:rPr>
          <w:rFonts w:eastAsia="Times New Roman"/>
          <w:b/>
          <w:bCs/>
        </w:rPr>
      </w:pPr>
      <w:r w:rsidRPr="001B2D20">
        <w:rPr>
          <w:rFonts w:eastAsia="Times New Roman"/>
          <w:b/>
          <w:bCs/>
        </w:rPr>
        <w:t>II SKYRIUS</w:t>
      </w:r>
    </w:p>
    <w:p w14:paraId="374042C5" w14:textId="77777777" w:rsidR="005445C7" w:rsidRPr="001B2D20" w:rsidRDefault="005445C7" w:rsidP="005445C7">
      <w:pPr>
        <w:keepNext/>
        <w:jc w:val="center"/>
        <w:outlineLvl w:val="1"/>
        <w:rPr>
          <w:rFonts w:eastAsia="Times New Roman"/>
          <w:b/>
          <w:bCs/>
          <w:caps/>
        </w:rPr>
      </w:pPr>
      <w:r w:rsidRPr="001B2D20">
        <w:rPr>
          <w:rFonts w:eastAsia="Times New Roman"/>
          <w:b/>
          <w:bCs/>
        </w:rPr>
        <w:t>SPECIALŪS REIKALAVIMAI ŠIAS PAREIGAS EINANČIAM DARBUOTOJUI</w:t>
      </w:r>
    </w:p>
    <w:p w14:paraId="374E4F37" w14:textId="77777777" w:rsidR="005445C7" w:rsidRPr="001B2D20" w:rsidRDefault="005445C7" w:rsidP="005445C7">
      <w:pPr>
        <w:spacing w:line="276" w:lineRule="auto"/>
        <w:ind w:firstLine="62"/>
        <w:jc w:val="both"/>
        <w:rPr>
          <w:rFonts w:eastAsia="Times New Roman"/>
        </w:rPr>
      </w:pPr>
    </w:p>
    <w:p w14:paraId="5241CE0A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>3. Darbuotojas, einantis šias pareigas, turi atitikti šiuos specialius reikalavimus:</w:t>
      </w:r>
    </w:p>
    <w:p w14:paraId="418A4666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color w:val="000000"/>
        </w:rPr>
      </w:pPr>
      <w:r w:rsidRPr="001B2D20">
        <w:rPr>
          <w:rFonts w:eastAsia="Times New Roman"/>
          <w:color w:val="000000"/>
        </w:rPr>
        <w:t>3.1 turėti ne žemesnį kaip aukštesnįjį išsilavinimą ar specialųjį vidurinį išsilavinimą, įgytą iki 1995 m.;</w:t>
      </w:r>
    </w:p>
    <w:p w14:paraId="70BB9F0D" w14:textId="77777777" w:rsidR="005445C7" w:rsidRPr="001B2D20" w:rsidRDefault="005445C7" w:rsidP="005445C7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1B2D20">
        <w:rPr>
          <w:rFonts w:eastAsia="Times New Roman"/>
          <w:color w:val="000000"/>
        </w:rPr>
        <w:t>3.2.</w:t>
      </w:r>
      <w:r w:rsidRPr="001B2D20">
        <w:rPr>
          <w:rFonts w:eastAsia="Times New Roman"/>
          <w:color w:val="FF0000"/>
        </w:rPr>
        <w:t xml:space="preserve"> </w:t>
      </w:r>
      <w:r w:rsidRPr="001B2D20">
        <w:rPr>
          <w:rFonts w:eastAsia="Times New Roman"/>
          <w:color w:val="000000"/>
        </w:rPr>
        <w:t xml:space="preserve">būti susipažinęs su Lietuvos Respublikos įstatymais, Vyriausybės nutarimais ir kitais teisės aktais, reglamentuojančiais atliekamas funkcijas, išmanyti dokumentų rengimo ir įforminimo taisykles, mokėti jas taikyti praktikoje; </w:t>
      </w:r>
    </w:p>
    <w:p w14:paraId="68D1BA6B" w14:textId="77777777" w:rsidR="005445C7" w:rsidRPr="001B2D20" w:rsidRDefault="005445C7" w:rsidP="005445C7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1B2D20">
        <w:rPr>
          <w:rFonts w:eastAsia="Times New Roman"/>
          <w:color w:val="000000"/>
        </w:rPr>
        <w:t>3.3. gebėti atlikti teisės aktų analizę ir rengti analitinę medžiagą;</w:t>
      </w:r>
    </w:p>
    <w:p w14:paraId="50E98F16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color w:val="000000"/>
        </w:rPr>
      </w:pPr>
      <w:r w:rsidRPr="001B2D20">
        <w:rPr>
          <w:rFonts w:eastAsia="Times New Roman"/>
          <w:color w:val="000000"/>
        </w:rPr>
        <w:t>3.4. mokėti analizuoti ir apibendrinti informaciją, gebėti sklandžiai dėstyti mintis raštu ir žodžiu;</w:t>
      </w:r>
    </w:p>
    <w:p w14:paraId="2B230E45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color w:val="000000"/>
        </w:rPr>
      </w:pPr>
      <w:r w:rsidRPr="001B2D20">
        <w:rPr>
          <w:rFonts w:eastAsia="Times New Roman"/>
          <w:color w:val="000000"/>
        </w:rPr>
        <w:t xml:space="preserve">3.5. mokėti dirbti </w:t>
      </w:r>
      <w:r w:rsidRPr="001B2D20">
        <w:rPr>
          <w:rFonts w:eastAsia="Times New Roman"/>
          <w:i/>
          <w:color w:val="000000"/>
        </w:rPr>
        <w:t>Microsoft Office</w:t>
      </w:r>
      <w:r w:rsidRPr="001B2D20">
        <w:rPr>
          <w:rFonts w:eastAsia="Times New Roman"/>
          <w:color w:val="000000"/>
        </w:rPr>
        <w:t xml:space="preserve"> programiniu paketu, naudotis internetu, elektroniniu paštu, gebėti naudotis teisės aktų ir kitų dokumentų paieškos sistemomis;</w:t>
      </w:r>
    </w:p>
    <w:p w14:paraId="7AE72748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color w:val="000000"/>
        </w:rPr>
      </w:pPr>
      <w:r w:rsidRPr="001B2D20">
        <w:rPr>
          <w:rFonts w:eastAsia="Times New Roman"/>
          <w:color w:val="000000"/>
        </w:rPr>
        <w:t>3.</w:t>
      </w:r>
      <w:r w:rsidR="00261CF5">
        <w:rPr>
          <w:rFonts w:eastAsia="Times New Roman"/>
          <w:color w:val="000000"/>
        </w:rPr>
        <w:t>6</w:t>
      </w:r>
      <w:r w:rsidRPr="001B2D20">
        <w:rPr>
          <w:rFonts w:eastAsia="Times New Roman"/>
          <w:color w:val="000000"/>
        </w:rPr>
        <w:t>. išmanyti ir gebėti taikyti tarnybinės etikos reikalavimus.</w:t>
      </w:r>
    </w:p>
    <w:p w14:paraId="10DAFA88" w14:textId="77777777" w:rsidR="005445C7" w:rsidRPr="001B2D20" w:rsidRDefault="005445C7" w:rsidP="005445C7">
      <w:pPr>
        <w:jc w:val="both"/>
        <w:rPr>
          <w:rFonts w:eastAsia="Times New Roman"/>
          <w:color w:val="000000"/>
        </w:rPr>
      </w:pPr>
    </w:p>
    <w:p w14:paraId="3BC9F32C" w14:textId="77777777" w:rsidR="005445C7" w:rsidRPr="001B2D20" w:rsidRDefault="005445C7" w:rsidP="005445C7">
      <w:pPr>
        <w:jc w:val="center"/>
        <w:rPr>
          <w:rFonts w:eastAsia="Times New Roman"/>
          <w:b/>
        </w:rPr>
      </w:pPr>
      <w:r w:rsidRPr="001B2D20">
        <w:rPr>
          <w:rFonts w:eastAsia="Times New Roman"/>
          <w:b/>
        </w:rPr>
        <w:t>III SKYRIUS</w:t>
      </w:r>
    </w:p>
    <w:p w14:paraId="4D82A890" w14:textId="77777777" w:rsidR="005445C7" w:rsidRPr="001B2D20" w:rsidRDefault="005445C7" w:rsidP="005445C7">
      <w:pPr>
        <w:keepNext/>
        <w:jc w:val="center"/>
        <w:outlineLvl w:val="1"/>
        <w:rPr>
          <w:rFonts w:eastAsia="Times New Roman"/>
          <w:b/>
          <w:bCs/>
          <w:caps/>
        </w:rPr>
      </w:pPr>
      <w:r w:rsidRPr="001B2D20">
        <w:rPr>
          <w:rFonts w:eastAsia="Times New Roman"/>
          <w:b/>
          <w:bCs/>
        </w:rPr>
        <w:t>ŠIAS PAREIGAS EINANČIO DARBUOTOJO FUNKCIJOS</w:t>
      </w:r>
    </w:p>
    <w:p w14:paraId="28898464" w14:textId="77777777" w:rsidR="005445C7" w:rsidRPr="001B2D20" w:rsidRDefault="005445C7" w:rsidP="005445C7">
      <w:pPr>
        <w:jc w:val="center"/>
        <w:rPr>
          <w:rFonts w:eastAsia="Times New Roman"/>
        </w:rPr>
      </w:pPr>
    </w:p>
    <w:p w14:paraId="3EA8AF45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>4. Šias pareigas einantis darbuotojas vykdo šias funkcijas:</w:t>
      </w:r>
    </w:p>
    <w:p w14:paraId="6858B3B8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>4.1. tvarko asmenų ūkių abėcėlinį sąrašą, ūkines kaimo gyventojų knygas ir pagal jas gyventojams išduoda reikiamas pažymas;</w:t>
      </w:r>
      <w:r w:rsidRPr="001B2D20">
        <w:rPr>
          <w:rFonts w:eastAsia="Times New Roman"/>
        </w:rPr>
        <w:tab/>
      </w:r>
    </w:p>
    <w:p w14:paraId="2DF388E4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  <w:color w:val="000000"/>
        </w:rPr>
        <w:t>4.2. s</w:t>
      </w:r>
      <w:r w:rsidRPr="001B2D20">
        <w:rPr>
          <w:rFonts w:eastAsia="Times New Roman"/>
        </w:rPr>
        <w:t xml:space="preserve">udaro ir registruoja visuomenei naudingų darbų ir </w:t>
      </w:r>
      <w:r w:rsidRPr="008B45FB">
        <w:rPr>
          <w:rFonts w:eastAsia="Times New Roman"/>
          <w:color w:val="000000"/>
        </w:rPr>
        <w:t>užimtumo didinimo darbų įgyvendinimo ir finansavimo sutartis,</w:t>
      </w:r>
      <w:r w:rsidRPr="001B2D20">
        <w:rPr>
          <w:rFonts w:eastAsia="Times New Roman"/>
        </w:rPr>
        <w:t xml:space="preserve"> rengia priėmimo, atleidimo įsakymus, juos registruoja ir perduoda buhalterijai naudodamasis sistema, tvarko darbo laiko apskaitą ir su tuo susijusius dokumentus, išduoda darbo pažymėjimus;</w:t>
      </w:r>
    </w:p>
    <w:p w14:paraId="72D74DA5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>4.3. tvarko seniūnijos darbuotojų darbo laiko apskaitą ir su tuo susijusius dokumentus, perduoda naudodamasis sistema darbuotojų įsakymus buhalterijai;</w:t>
      </w:r>
    </w:p>
    <w:p w14:paraId="48CAA355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color w:val="000000"/>
        </w:rPr>
      </w:pPr>
      <w:r w:rsidRPr="001B2D20">
        <w:rPr>
          <w:rFonts w:eastAsia="Times New Roman"/>
          <w:color w:val="000000"/>
        </w:rPr>
        <w:t xml:space="preserve">4.4. atlieka maudymosi vietų, lauko tualetų, sporto ir vaikų žaidimų aikštelių, kiemų, šaligatvių, įvažiavimų ir kitų įrenginių priežiūrą, surašo defektinius aktus ir teikia pasiūlymus dėl remonto </w:t>
      </w:r>
      <w:r w:rsidRPr="001B2D20">
        <w:rPr>
          <w:rFonts w:eastAsia="Times New Roman"/>
          <w:color w:val="000000"/>
        </w:rPr>
        <w:lastRenderedPageBreak/>
        <w:t>darbų;</w:t>
      </w:r>
    </w:p>
    <w:p w14:paraId="20E8DF67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color w:val="000000"/>
        </w:rPr>
      </w:pPr>
      <w:r w:rsidRPr="008B45FB">
        <w:rPr>
          <w:rFonts w:eastAsia="Times New Roman"/>
          <w:color w:val="000000"/>
        </w:rPr>
        <w:t>4.5. pildo lauko įrenginių, įrengimų ir statinių apžiūrų registracijos žurnalą;</w:t>
      </w:r>
    </w:p>
    <w:p w14:paraId="20CF3EFF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 xml:space="preserve">4.6. prižiūri, ar visos įmonės, įstaigos, organizacijos ir asmenys laikosi jiems priskirtų ir privalomų teritorijų tvarkymo ir priežiūros bei sanitarijos taisyklių, sudaro apleistų teritorijų, sklypų, </w:t>
      </w:r>
      <w:r w:rsidRPr="001B2D20">
        <w:rPr>
          <w:rFonts w:eastAsia="Times New Roman"/>
          <w:color w:val="000000"/>
        </w:rPr>
        <w:t>priklausančių įmonėms, organizacijoms ir asmenims,</w:t>
      </w:r>
      <w:r w:rsidRPr="001B2D20">
        <w:rPr>
          <w:rFonts w:eastAsia="Times New Roman"/>
        </w:rPr>
        <w:t xml:space="preserve"> sąrašus </w:t>
      </w:r>
      <w:r w:rsidRPr="001B2D20">
        <w:rPr>
          <w:rFonts w:eastAsia="Times New Roman"/>
          <w:color w:val="000000"/>
        </w:rPr>
        <w:t>ir teikia savivaldybės administracijos komisijai</w:t>
      </w:r>
      <w:r w:rsidRPr="001B2D20">
        <w:rPr>
          <w:rFonts w:eastAsia="Times New Roman"/>
        </w:rPr>
        <w:t xml:space="preserve">, </w:t>
      </w:r>
      <w:r w:rsidRPr="001B2D20">
        <w:rPr>
          <w:rFonts w:eastAsia="Times New Roman"/>
          <w:color w:val="000000"/>
        </w:rPr>
        <w:t>bendradarbiauja su administracijos padaliniais, rengia įspėjamuosius raštus,</w:t>
      </w:r>
      <w:r w:rsidRPr="001B2D20">
        <w:rPr>
          <w:rFonts w:eastAsia="Times New Roman"/>
        </w:rPr>
        <w:t xml:space="preserve"> nagrinėja seniūnijai priklausančio žemės sklypo klausimus ir visus žemės naudotojų klausimus (prašymus, skundus, konfliktus); </w:t>
      </w:r>
    </w:p>
    <w:p w14:paraId="49B0888A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>4.7. rengia charakteristikas, pažymas apie šeimos sudėtį, pasirašo jas ir atsako už jų teisingumą;</w:t>
      </w:r>
    </w:p>
    <w:p w14:paraId="1472F00D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>4.8. atsako už leidimų žemės darbams išdavimą, kartu su atitinkamomis tarnybomis prižiūri žemės kasinėjimų vietas, nustato sklypų ribas, išduoda leidimus žemės kasinėjimų darbams ir tvarko jų apskaitą;</w:t>
      </w:r>
    </w:p>
    <w:p w14:paraId="186FD501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 xml:space="preserve">4.9. nagrinėja asmenų prašymus, skundus, pasiūlymus, imasi priemonių dėl jų sprendimo ir rengia asmenims atsakymus pagal savo kompetenciją; </w:t>
      </w:r>
    </w:p>
    <w:p w14:paraId="154B3645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>4.10. seniūno pavedimu dalyvauja savivaldybės institucijų posėdžiuose, kai svarstomi su seniūnijos bendruomenės gyvenimu susiję klausimai;</w:t>
      </w:r>
    </w:p>
    <w:p w14:paraId="016DC3AC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  <w:r w:rsidRPr="001B2D20">
        <w:rPr>
          <w:rFonts w:eastAsia="Times New Roman"/>
        </w:rPr>
        <w:t>4.1</w:t>
      </w:r>
      <w:r>
        <w:rPr>
          <w:rFonts w:eastAsia="Times New Roman"/>
        </w:rPr>
        <w:t>1</w:t>
      </w:r>
      <w:r w:rsidRPr="001B2D20">
        <w:rPr>
          <w:rFonts w:eastAsia="Times New Roman"/>
        </w:rPr>
        <w:t>. vykdo kitus seniūno vienkartinio pobūdžio pavedimus pagal kompetenciją.</w:t>
      </w:r>
    </w:p>
    <w:p w14:paraId="6AF83F5A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</w:rPr>
      </w:pPr>
    </w:p>
    <w:p w14:paraId="50A33D6E" w14:textId="77777777" w:rsidR="005445C7" w:rsidRPr="001B2D20" w:rsidRDefault="005445C7" w:rsidP="005445C7">
      <w:pPr>
        <w:spacing w:line="276" w:lineRule="auto"/>
        <w:jc w:val="both"/>
        <w:rPr>
          <w:rFonts w:eastAsia="Times New Roman"/>
          <w:szCs w:val="20"/>
        </w:rPr>
      </w:pPr>
    </w:p>
    <w:p w14:paraId="21789355" w14:textId="77777777" w:rsidR="005445C7" w:rsidRPr="001B2D20" w:rsidRDefault="005445C7" w:rsidP="005445C7">
      <w:pPr>
        <w:rPr>
          <w:rFonts w:eastAsia="Times New Roman"/>
          <w:szCs w:val="20"/>
        </w:rPr>
      </w:pPr>
      <w:r w:rsidRPr="001B2D20">
        <w:rPr>
          <w:rFonts w:eastAsia="Times New Roman"/>
          <w:szCs w:val="20"/>
        </w:rPr>
        <w:t>Susipažinau</w:t>
      </w:r>
    </w:p>
    <w:p w14:paraId="29B8ECB6" w14:textId="77777777" w:rsidR="005445C7" w:rsidRPr="001B2D20" w:rsidRDefault="005445C7" w:rsidP="005445C7">
      <w:pPr>
        <w:rPr>
          <w:rFonts w:eastAsia="Times New Roman"/>
          <w:sz w:val="16"/>
          <w:szCs w:val="16"/>
        </w:rPr>
      </w:pPr>
    </w:p>
    <w:p w14:paraId="365DCAE0" w14:textId="77777777" w:rsidR="005445C7" w:rsidRPr="001B2D20" w:rsidRDefault="005445C7" w:rsidP="005445C7">
      <w:pPr>
        <w:rPr>
          <w:rFonts w:eastAsia="Times New Roman"/>
          <w:szCs w:val="20"/>
        </w:rPr>
      </w:pPr>
      <w:r w:rsidRPr="001B2D20">
        <w:rPr>
          <w:rFonts w:eastAsia="Times New Roman"/>
          <w:szCs w:val="20"/>
        </w:rPr>
        <w:t>_______________________</w:t>
      </w:r>
    </w:p>
    <w:p w14:paraId="473CB529" w14:textId="77777777" w:rsidR="005445C7" w:rsidRPr="001B2D20" w:rsidRDefault="005445C7" w:rsidP="005445C7">
      <w:pPr>
        <w:rPr>
          <w:rFonts w:eastAsia="Times New Roman"/>
        </w:rPr>
      </w:pPr>
      <w:r w:rsidRPr="001B2D20">
        <w:rPr>
          <w:rFonts w:eastAsia="Times New Roman"/>
        </w:rPr>
        <w:t>(Parašas)</w:t>
      </w:r>
    </w:p>
    <w:p w14:paraId="7EFED22A" w14:textId="77777777" w:rsidR="005445C7" w:rsidRPr="001B2D20" w:rsidRDefault="005445C7" w:rsidP="005445C7">
      <w:pPr>
        <w:rPr>
          <w:rFonts w:eastAsia="Times New Roman"/>
        </w:rPr>
      </w:pPr>
    </w:p>
    <w:p w14:paraId="10D18128" w14:textId="77777777" w:rsidR="005445C7" w:rsidRPr="001B2D20" w:rsidRDefault="005445C7" w:rsidP="005445C7">
      <w:pPr>
        <w:rPr>
          <w:rFonts w:eastAsia="Times New Roman"/>
        </w:rPr>
      </w:pPr>
      <w:r w:rsidRPr="001B2D20">
        <w:rPr>
          <w:rFonts w:eastAsia="Times New Roman"/>
        </w:rPr>
        <w:t>_______________________</w:t>
      </w:r>
    </w:p>
    <w:p w14:paraId="5054A496" w14:textId="77777777" w:rsidR="005445C7" w:rsidRPr="001B2D20" w:rsidRDefault="005445C7" w:rsidP="005445C7">
      <w:pPr>
        <w:rPr>
          <w:rFonts w:eastAsia="Times New Roman"/>
        </w:rPr>
      </w:pPr>
      <w:r w:rsidRPr="001B2D20">
        <w:rPr>
          <w:rFonts w:eastAsia="Times New Roman"/>
        </w:rPr>
        <w:t>(Vardas ir pavardė)</w:t>
      </w:r>
    </w:p>
    <w:p w14:paraId="5A3AEC27" w14:textId="77777777" w:rsidR="005445C7" w:rsidRPr="001B2D20" w:rsidRDefault="005445C7" w:rsidP="005445C7">
      <w:pPr>
        <w:rPr>
          <w:rFonts w:eastAsia="Times New Roman"/>
        </w:rPr>
      </w:pPr>
    </w:p>
    <w:p w14:paraId="21826FF5" w14:textId="77777777" w:rsidR="005445C7" w:rsidRPr="001B2D20" w:rsidRDefault="005445C7" w:rsidP="005445C7">
      <w:pPr>
        <w:rPr>
          <w:rFonts w:eastAsia="Times New Roman"/>
        </w:rPr>
      </w:pPr>
      <w:r w:rsidRPr="001B2D20">
        <w:rPr>
          <w:rFonts w:eastAsia="Times New Roman"/>
        </w:rPr>
        <w:t xml:space="preserve">______________________ </w:t>
      </w:r>
    </w:p>
    <w:p w14:paraId="240DD10A" w14:textId="77777777" w:rsidR="005445C7" w:rsidRPr="001B2D20" w:rsidRDefault="005445C7" w:rsidP="005445C7">
      <w:pPr>
        <w:tabs>
          <w:tab w:val="left" w:pos="4110"/>
        </w:tabs>
        <w:rPr>
          <w:rFonts w:eastAsia="Times New Roman"/>
        </w:rPr>
      </w:pPr>
      <w:r w:rsidRPr="001B2D20">
        <w:rPr>
          <w:rFonts w:eastAsia="Times New Roman"/>
        </w:rPr>
        <w:t>(Data)</w:t>
      </w:r>
    </w:p>
    <w:p w14:paraId="4119279A" w14:textId="77777777" w:rsidR="007412F1" w:rsidRPr="006557C6" w:rsidRDefault="007412F1" w:rsidP="00693073"/>
    <w:p w14:paraId="7D1116E8" w14:textId="77777777" w:rsidR="00377338" w:rsidRPr="00B34667" w:rsidRDefault="00000000" w:rsidP="00B34667">
      <w:pPr>
        <w:tabs>
          <w:tab w:val="left" w:pos="1005"/>
          <w:tab w:val="left" w:pos="3555"/>
        </w:tabs>
        <w:jc w:val="center"/>
        <w:rPr>
          <w:u w:val="single"/>
        </w:rPr>
      </w:pPr>
      <w:r>
        <w:rPr>
          <w:noProof/>
          <w:u w:val="single"/>
        </w:rPr>
        <w:pict w14:anchorId="13A8CB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6.25pt;margin-top:12.3pt;width:262.2pt;height:0;z-index:1" o:connectortype="straight"/>
        </w:pict>
      </w:r>
    </w:p>
    <w:sectPr w:rsidR="00377338" w:rsidRPr="00B34667" w:rsidSect="00B851FF">
      <w:pgSz w:w="11906" w:h="16838"/>
      <w:pgMar w:top="1135" w:right="70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FD76" w14:textId="77777777" w:rsidR="00F24156" w:rsidRDefault="00F24156">
      <w:r>
        <w:separator/>
      </w:r>
    </w:p>
  </w:endnote>
  <w:endnote w:type="continuationSeparator" w:id="0">
    <w:p w14:paraId="6BEAED0B" w14:textId="77777777" w:rsidR="00F24156" w:rsidRDefault="00F2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D465" w14:textId="77777777" w:rsidR="00F24156" w:rsidRDefault="00F24156">
      <w:r>
        <w:separator/>
      </w:r>
    </w:p>
  </w:footnote>
  <w:footnote w:type="continuationSeparator" w:id="0">
    <w:p w14:paraId="19ADC962" w14:textId="77777777" w:rsidR="00F24156" w:rsidRDefault="00F2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Antra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196501">
    <w:abstractNumId w:val="0"/>
  </w:num>
  <w:num w:numId="2" w16cid:durableId="2112780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6ED"/>
    <w:rsid w:val="00011519"/>
    <w:rsid w:val="00031CB3"/>
    <w:rsid w:val="00044206"/>
    <w:rsid w:val="00067FFD"/>
    <w:rsid w:val="00073C2C"/>
    <w:rsid w:val="000803B8"/>
    <w:rsid w:val="00084D1D"/>
    <w:rsid w:val="000B0E04"/>
    <w:rsid w:val="000C5F73"/>
    <w:rsid w:val="000F750F"/>
    <w:rsid w:val="001075E2"/>
    <w:rsid w:val="001554C7"/>
    <w:rsid w:val="00171238"/>
    <w:rsid w:val="00182BEA"/>
    <w:rsid w:val="00194794"/>
    <w:rsid w:val="001E686C"/>
    <w:rsid w:val="002131A3"/>
    <w:rsid w:val="002355B2"/>
    <w:rsid w:val="00261CF5"/>
    <w:rsid w:val="0026433E"/>
    <w:rsid w:val="00277579"/>
    <w:rsid w:val="002D3387"/>
    <w:rsid w:val="00332D20"/>
    <w:rsid w:val="00377338"/>
    <w:rsid w:val="003F41C8"/>
    <w:rsid w:val="003F650F"/>
    <w:rsid w:val="00450C16"/>
    <w:rsid w:val="00481801"/>
    <w:rsid w:val="004B7F90"/>
    <w:rsid w:val="004E7625"/>
    <w:rsid w:val="00531B57"/>
    <w:rsid w:val="005445C7"/>
    <w:rsid w:val="00556917"/>
    <w:rsid w:val="0057321C"/>
    <w:rsid w:val="005815A7"/>
    <w:rsid w:val="005F245A"/>
    <w:rsid w:val="00641FE4"/>
    <w:rsid w:val="00666971"/>
    <w:rsid w:val="00693073"/>
    <w:rsid w:val="006D6E7B"/>
    <w:rsid w:val="00726A41"/>
    <w:rsid w:val="00730957"/>
    <w:rsid w:val="007412F1"/>
    <w:rsid w:val="00742687"/>
    <w:rsid w:val="00782579"/>
    <w:rsid w:val="00873F57"/>
    <w:rsid w:val="008C781D"/>
    <w:rsid w:val="008D7432"/>
    <w:rsid w:val="00905151"/>
    <w:rsid w:val="009340C2"/>
    <w:rsid w:val="00963807"/>
    <w:rsid w:val="00982818"/>
    <w:rsid w:val="009B4811"/>
    <w:rsid w:val="009C2BC6"/>
    <w:rsid w:val="00A33291"/>
    <w:rsid w:val="00A41E1F"/>
    <w:rsid w:val="00A7329C"/>
    <w:rsid w:val="00A81BEC"/>
    <w:rsid w:val="00AB6A45"/>
    <w:rsid w:val="00B34667"/>
    <w:rsid w:val="00B40738"/>
    <w:rsid w:val="00B7608E"/>
    <w:rsid w:val="00B851FF"/>
    <w:rsid w:val="00BB1D1E"/>
    <w:rsid w:val="00BB440E"/>
    <w:rsid w:val="00BB76ED"/>
    <w:rsid w:val="00BC08AF"/>
    <w:rsid w:val="00BD7067"/>
    <w:rsid w:val="00BE3EA7"/>
    <w:rsid w:val="00D052D0"/>
    <w:rsid w:val="00D46895"/>
    <w:rsid w:val="00D91F24"/>
    <w:rsid w:val="00DC5662"/>
    <w:rsid w:val="00DD4375"/>
    <w:rsid w:val="00DD48AE"/>
    <w:rsid w:val="00E100A9"/>
    <w:rsid w:val="00E76485"/>
    <w:rsid w:val="00EA576A"/>
    <w:rsid w:val="00EE5441"/>
    <w:rsid w:val="00F16E1E"/>
    <w:rsid w:val="00F22D88"/>
    <w:rsid w:val="00F24156"/>
    <w:rsid w:val="00F37156"/>
    <w:rsid w:val="00F70B99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2EB9275"/>
  <w15:chartTrackingRefBased/>
  <w15:docId w15:val="{9940EE5E-7FC2-480E-8189-89E5FEE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76ED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BB76ED"/>
    <w:pPr>
      <w:keepNext/>
      <w:numPr>
        <w:numId w:val="1"/>
      </w:numPr>
      <w:jc w:val="center"/>
      <w:outlineLvl w:val="0"/>
    </w:pPr>
    <w:rPr>
      <w:b/>
      <w:bCs/>
      <w:sz w:val="20"/>
      <w:lang w:val="x-none"/>
    </w:rPr>
  </w:style>
  <w:style w:type="paragraph" w:styleId="Antrat2">
    <w:name w:val="heading 2"/>
    <w:basedOn w:val="prastasis"/>
    <w:next w:val="prastasis"/>
    <w:link w:val="Antrat2Diagrama"/>
    <w:qFormat/>
    <w:rsid w:val="00BB76ED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BB76ED"/>
    <w:rPr>
      <w:rFonts w:ascii="Times New Roman" w:eastAsia="Lucida Sans Unicode" w:hAnsi="Times New Roman" w:cs="Times New Roman"/>
      <w:b/>
      <w:bCs/>
      <w:kern w:val="1"/>
      <w:sz w:val="20"/>
      <w:szCs w:val="24"/>
      <w:lang w:val="x-none"/>
    </w:rPr>
  </w:style>
  <w:style w:type="character" w:customStyle="1" w:styleId="Antrat2Diagrama">
    <w:name w:val="Antraštė 2 Diagrama"/>
    <w:link w:val="Antrat2"/>
    <w:rsid w:val="00BB76ED"/>
    <w:rPr>
      <w:rFonts w:ascii="Times New Roman" w:eastAsia="Lucida Sans Unicode" w:hAnsi="Times New Roman" w:cs="Times New Roman"/>
      <w:b/>
      <w:bCs/>
      <w:kern w:val="1"/>
      <w:sz w:val="28"/>
      <w:szCs w:val="24"/>
      <w:lang w:val="x-none"/>
    </w:rPr>
  </w:style>
  <w:style w:type="paragraph" w:styleId="Pagrindinistekstas">
    <w:name w:val="Body Text"/>
    <w:basedOn w:val="prastasis"/>
    <w:link w:val="PagrindinistekstasDiagrama"/>
    <w:rsid w:val="00BB76ED"/>
    <w:pPr>
      <w:spacing w:after="120"/>
    </w:pPr>
    <w:rPr>
      <w:lang w:val="x-none"/>
    </w:rPr>
  </w:style>
  <w:style w:type="character" w:customStyle="1" w:styleId="PagrindinistekstasDiagrama">
    <w:name w:val="Pagrindinis tekstas Diagrama"/>
    <w:link w:val="Pagrindinistekstas"/>
    <w:rsid w:val="00BB76ED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customStyle="1" w:styleId="BodyText21">
    <w:name w:val="Body Text 21"/>
    <w:basedOn w:val="prastasis"/>
    <w:rsid w:val="00BB76ED"/>
    <w:pPr>
      <w:jc w:val="center"/>
    </w:pPr>
    <w:rPr>
      <w:b/>
      <w:bCs/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6ED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BB76ED"/>
    <w:rPr>
      <w:rFonts w:ascii="Tahoma" w:eastAsia="Lucida Sans Unicode" w:hAnsi="Tahoma" w:cs="Tahoma"/>
      <w:kern w:val="1"/>
      <w:sz w:val="16"/>
      <w:szCs w:val="16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982818"/>
    <w:pPr>
      <w:spacing w:after="120" w:line="480" w:lineRule="auto"/>
      <w:ind w:left="283"/>
    </w:pPr>
    <w:rPr>
      <w:lang w:val="x-none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982818"/>
    <w:rPr>
      <w:rFonts w:ascii="Times New Roman" w:eastAsia="Lucida Sans Unicode" w:hAnsi="Times New Roman"/>
      <w:kern w:val="1"/>
      <w:sz w:val="24"/>
      <w:szCs w:val="24"/>
    </w:rPr>
  </w:style>
  <w:style w:type="paragraph" w:styleId="Betarp">
    <w:name w:val="No Spacing"/>
    <w:uiPriority w:val="1"/>
    <w:qFormat/>
    <w:rsid w:val="00B40738"/>
    <w:rPr>
      <w:rFonts w:ascii="Times New Roman" w:eastAsia="Times New Roman" w:hAnsi="Times New Roman"/>
      <w:sz w:val="24"/>
      <w:szCs w:val="24"/>
      <w:lang w:val="en-GB" w:eastAsia="en-US"/>
    </w:rPr>
  </w:style>
  <w:style w:type="table" w:styleId="Lentelstinklelis">
    <w:name w:val="Table Grid"/>
    <w:basedOn w:val="prastojilentel"/>
    <w:rsid w:val="005445C7"/>
    <w:rPr>
      <w:rFonts w:ascii="Times New Roman" w:eastAsia="Times New Roman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6638">
              <w:marLeft w:val="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8BA0BC"/>
                        <w:left w:val="none" w:sz="0" w:space="0" w:color="8BA0BC"/>
                        <w:bottom w:val="none" w:sz="0" w:space="0" w:color="8BA0BC"/>
                        <w:right w:val="none" w:sz="0" w:space="0" w:color="8BA0BC"/>
                      </w:divBdr>
                      <w:divsChild>
                        <w:div w:id="4992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BA0BC"/>
                            <w:left w:val="none" w:sz="0" w:space="0" w:color="8BA0BC"/>
                            <w:bottom w:val="none" w:sz="0" w:space="0" w:color="8BA0BC"/>
                            <w:right w:val="none" w:sz="0" w:space="0" w:color="8BA0BC"/>
                          </w:divBdr>
                          <w:divsChild>
                            <w:div w:id="2703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BADB3"/>
                                <w:left w:val="single" w:sz="6" w:space="2" w:color="ABADB3"/>
                                <w:bottom w:val="single" w:sz="6" w:space="2" w:color="ABADB3"/>
                                <w:right w:val="single" w:sz="6" w:space="2" w:color="ABADB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683">
              <w:marLeft w:val="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8BA0BC"/>
                        <w:left w:val="none" w:sz="0" w:space="0" w:color="8BA0BC"/>
                        <w:bottom w:val="none" w:sz="0" w:space="0" w:color="8BA0BC"/>
                        <w:right w:val="none" w:sz="0" w:space="0" w:color="8BA0BC"/>
                      </w:divBdr>
                      <w:divsChild>
                        <w:div w:id="11115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BA0BC"/>
                            <w:left w:val="none" w:sz="0" w:space="0" w:color="8BA0BC"/>
                            <w:bottom w:val="none" w:sz="0" w:space="0" w:color="8BA0BC"/>
                            <w:right w:val="none" w:sz="0" w:space="0" w:color="8BA0BC"/>
                          </w:divBdr>
                          <w:divsChild>
                            <w:div w:id="9204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BADB3"/>
                                <w:left w:val="single" w:sz="6" w:space="2" w:color="ABADB3"/>
                                <w:bottom w:val="single" w:sz="6" w:space="2" w:color="ABADB3"/>
                                <w:right w:val="single" w:sz="6" w:space="2" w:color="ABADB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0D326-668A-4F2B-A454-7D31E1D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HP-Compaq</dc:creator>
  <cp:keywords/>
  <cp:lastModifiedBy>Lijana</cp:lastModifiedBy>
  <cp:revision>4</cp:revision>
  <cp:lastPrinted>2018-03-16T12:48:00Z</cp:lastPrinted>
  <dcterms:created xsi:type="dcterms:W3CDTF">2023-05-26T12:04:00Z</dcterms:created>
  <dcterms:modified xsi:type="dcterms:W3CDTF">2023-05-26T12:05:00Z</dcterms:modified>
</cp:coreProperties>
</file>