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Look w:val="04A0" w:firstRow="1" w:lastRow="0" w:firstColumn="1" w:lastColumn="0" w:noHBand="0" w:noVBand="1"/>
      </w:tblPr>
      <w:tblGrid>
        <w:gridCol w:w="2942"/>
      </w:tblGrid>
      <w:tr w:rsidR="00912DD3" w:rsidRPr="00912DD3" w14:paraId="73E211D1" w14:textId="77777777" w:rsidTr="00F7571D">
        <w:trPr>
          <w:trHeight w:val="1408"/>
          <w:jc w:val="right"/>
        </w:trPr>
        <w:tc>
          <w:tcPr>
            <w:tcW w:w="2942" w:type="dxa"/>
          </w:tcPr>
          <w:p w14:paraId="0DC44C73" w14:textId="77777777" w:rsidR="00912DD3" w:rsidRPr="00912DD3" w:rsidRDefault="00912DD3" w:rsidP="00912DD3">
            <w:pPr>
              <w:widowControl w:val="0"/>
              <w:tabs>
                <w:tab w:val="left" w:pos="9825"/>
              </w:tabs>
              <w:suppressAutoHyphens/>
              <w:spacing w:after="0" w:line="240" w:lineRule="auto"/>
              <w:rPr>
                <w:rFonts w:ascii="Times New Roman" w:eastAsia="Times New Roman" w:hAnsi="Times New Roman" w:cs="Times New Roman"/>
                <w:bCs/>
                <w:kern w:val="1"/>
                <w:sz w:val="24"/>
                <w:szCs w:val="24"/>
                <w14:ligatures w14:val="none"/>
              </w:rPr>
            </w:pPr>
            <w:r w:rsidRPr="00912DD3">
              <w:rPr>
                <w:rFonts w:ascii="Times New Roman" w:eastAsia="Times New Roman" w:hAnsi="Times New Roman" w:cs="Times New Roman"/>
                <w:bCs/>
                <w:kern w:val="1"/>
                <w:sz w:val="24"/>
                <w:szCs w:val="24"/>
                <w14:ligatures w14:val="none"/>
              </w:rPr>
              <w:t>PATVIRTINTA</w:t>
            </w:r>
          </w:p>
          <w:p w14:paraId="3EB5925F" w14:textId="77777777" w:rsidR="00912DD3" w:rsidRPr="00912DD3" w:rsidRDefault="00912DD3" w:rsidP="00912DD3">
            <w:pPr>
              <w:widowControl w:val="0"/>
              <w:tabs>
                <w:tab w:val="left" w:pos="9825"/>
              </w:tabs>
              <w:suppressAutoHyphens/>
              <w:spacing w:after="0" w:line="240" w:lineRule="auto"/>
              <w:rPr>
                <w:rFonts w:ascii="Times New Roman" w:eastAsia="Times New Roman" w:hAnsi="Times New Roman" w:cs="Times New Roman"/>
                <w:bCs/>
                <w:kern w:val="1"/>
                <w:sz w:val="24"/>
                <w:szCs w:val="24"/>
                <w14:ligatures w14:val="none"/>
              </w:rPr>
            </w:pPr>
            <w:r w:rsidRPr="00912DD3">
              <w:rPr>
                <w:rFonts w:ascii="Times New Roman" w:eastAsia="Times New Roman" w:hAnsi="Times New Roman" w:cs="Times New Roman"/>
                <w:bCs/>
                <w:kern w:val="1"/>
                <w:sz w:val="24"/>
                <w:szCs w:val="24"/>
                <w14:ligatures w14:val="none"/>
              </w:rPr>
              <w:t>Elektrėnų savivaldybės</w:t>
            </w:r>
          </w:p>
          <w:p w14:paraId="56BD2200" w14:textId="77777777" w:rsidR="00912DD3" w:rsidRPr="00912DD3" w:rsidRDefault="00912DD3" w:rsidP="00912DD3">
            <w:pPr>
              <w:widowControl w:val="0"/>
              <w:tabs>
                <w:tab w:val="left" w:pos="6420"/>
                <w:tab w:val="left" w:pos="9825"/>
              </w:tabs>
              <w:suppressAutoHyphens/>
              <w:spacing w:after="0" w:line="240" w:lineRule="auto"/>
              <w:rPr>
                <w:rFonts w:ascii="Times New Roman" w:eastAsia="Times New Roman" w:hAnsi="Times New Roman" w:cs="Times New Roman"/>
                <w:bCs/>
                <w:kern w:val="1"/>
                <w:sz w:val="24"/>
                <w:szCs w:val="24"/>
                <w14:ligatures w14:val="none"/>
              </w:rPr>
            </w:pPr>
            <w:r w:rsidRPr="00912DD3">
              <w:rPr>
                <w:rFonts w:ascii="Times New Roman" w:eastAsia="Times New Roman" w:hAnsi="Times New Roman" w:cs="Times New Roman"/>
                <w:bCs/>
                <w:kern w:val="1"/>
                <w:sz w:val="24"/>
                <w:szCs w:val="24"/>
                <w14:ligatures w14:val="none"/>
              </w:rPr>
              <w:t>administracijos direktoriaus</w:t>
            </w:r>
          </w:p>
          <w:p w14:paraId="30CE2B86" w14:textId="77777777" w:rsidR="00912DD3" w:rsidRPr="00912DD3" w:rsidRDefault="00912DD3" w:rsidP="00912DD3">
            <w:pPr>
              <w:widowControl w:val="0"/>
              <w:tabs>
                <w:tab w:val="left" w:pos="5685"/>
              </w:tabs>
              <w:suppressAutoHyphens/>
              <w:spacing w:after="0" w:line="240" w:lineRule="auto"/>
              <w:rPr>
                <w:rFonts w:ascii="Times New Roman" w:eastAsia="Times New Roman" w:hAnsi="Times New Roman" w:cs="Times New Roman"/>
                <w:bCs/>
                <w:kern w:val="1"/>
                <w:sz w:val="24"/>
                <w:szCs w:val="24"/>
                <w14:ligatures w14:val="none"/>
              </w:rPr>
            </w:pPr>
            <w:r w:rsidRPr="00912DD3">
              <w:rPr>
                <w:rFonts w:ascii="Times New Roman" w:eastAsia="Times New Roman" w:hAnsi="Times New Roman" w:cs="Times New Roman"/>
                <w:bCs/>
                <w:kern w:val="1"/>
                <w:sz w:val="24"/>
                <w:szCs w:val="24"/>
                <w14:ligatures w14:val="none"/>
              </w:rPr>
              <w:t>2017 m. vasario 1 d.</w:t>
            </w:r>
          </w:p>
          <w:p w14:paraId="70687F21" w14:textId="77777777" w:rsidR="00912DD3" w:rsidRPr="00912DD3" w:rsidRDefault="00912DD3" w:rsidP="00912DD3">
            <w:pPr>
              <w:widowControl w:val="0"/>
              <w:tabs>
                <w:tab w:val="left" w:pos="5685"/>
              </w:tabs>
              <w:suppressAutoHyphens/>
              <w:spacing w:after="0" w:line="240" w:lineRule="auto"/>
              <w:rPr>
                <w:rFonts w:ascii="Times New Roman" w:eastAsia="Times New Roman" w:hAnsi="Times New Roman" w:cs="Times New Roman"/>
                <w:bCs/>
                <w:kern w:val="1"/>
                <w:sz w:val="24"/>
                <w:szCs w:val="24"/>
                <w14:ligatures w14:val="none"/>
              </w:rPr>
            </w:pPr>
            <w:r w:rsidRPr="00912DD3">
              <w:rPr>
                <w:rFonts w:ascii="Times New Roman" w:eastAsia="Times New Roman" w:hAnsi="Times New Roman" w:cs="Times New Roman"/>
                <w:bCs/>
                <w:kern w:val="1"/>
                <w:sz w:val="24"/>
                <w:szCs w:val="24"/>
                <w14:ligatures w14:val="none"/>
              </w:rPr>
              <w:t>įsakymu Nr. 03V-106</w:t>
            </w:r>
          </w:p>
        </w:tc>
      </w:tr>
    </w:tbl>
    <w:p w14:paraId="42D27071" w14:textId="77777777" w:rsidR="00912DD3" w:rsidRPr="00912DD3" w:rsidRDefault="00912DD3" w:rsidP="00912DD3">
      <w:pPr>
        <w:tabs>
          <w:tab w:val="left" w:pos="3480"/>
        </w:tabs>
        <w:spacing w:after="0" w:line="240" w:lineRule="auto"/>
        <w:rPr>
          <w:rFonts w:ascii="Times New Roman" w:eastAsia="Times New Roman" w:hAnsi="Times New Roman" w:cs="Times New Roman"/>
          <w:kern w:val="0"/>
          <w:sz w:val="24"/>
          <w:szCs w:val="24"/>
          <w14:ligatures w14:val="none"/>
        </w:rPr>
      </w:pPr>
    </w:p>
    <w:p w14:paraId="1E308016" w14:textId="77777777" w:rsidR="00912DD3" w:rsidRPr="00912DD3" w:rsidRDefault="00912DD3" w:rsidP="00912DD3">
      <w:pPr>
        <w:spacing w:after="0" w:line="240" w:lineRule="auto"/>
        <w:rPr>
          <w:rFonts w:ascii="Times New Roman" w:eastAsia="Times New Roman" w:hAnsi="Times New Roman" w:cs="Times New Roman"/>
          <w:kern w:val="0"/>
          <w:sz w:val="24"/>
          <w:szCs w:val="24"/>
          <w14:ligatures w14:val="none"/>
        </w:rPr>
      </w:pPr>
    </w:p>
    <w:p w14:paraId="45AE8816" w14:textId="77777777" w:rsidR="00912DD3" w:rsidRPr="00912DD3" w:rsidRDefault="00912DD3" w:rsidP="00912DD3">
      <w:pPr>
        <w:spacing w:after="0" w:line="240" w:lineRule="auto"/>
        <w:jc w:val="center"/>
        <w:rPr>
          <w:rFonts w:ascii="Times New Roman" w:eastAsia="Times New Roman" w:hAnsi="Times New Roman" w:cs="Times New Roman"/>
          <w:b/>
          <w:kern w:val="0"/>
          <w:sz w:val="24"/>
          <w:szCs w:val="24"/>
          <w:lang w:eastAsia="lt-LT"/>
          <w14:ligatures w14:val="none"/>
        </w:rPr>
      </w:pPr>
      <w:r w:rsidRPr="00912DD3">
        <w:rPr>
          <w:rFonts w:ascii="Times New Roman" w:eastAsia="Times New Roman" w:hAnsi="Times New Roman" w:cs="Times New Roman"/>
          <w:b/>
          <w:kern w:val="0"/>
          <w:sz w:val="24"/>
          <w:szCs w:val="24"/>
          <w:lang w:eastAsia="lt-LT"/>
          <w14:ligatures w14:val="none"/>
        </w:rPr>
        <w:t>PAREIGYBĖS APRAŠYMAS</w:t>
      </w:r>
    </w:p>
    <w:p w14:paraId="53A78164" w14:textId="77777777" w:rsidR="00912DD3" w:rsidRPr="00912DD3" w:rsidRDefault="00912DD3" w:rsidP="00912DD3">
      <w:pPr>
        <w:spacing w:after="0" w:line="240" w:lineRule="auto"/>
        <w:jc w:val="center"/>
        <w:rPr>
          <w:rFonts w:ascii="Times New Roman" w:eastAsia="Times New Roman" w:hAnsi="Times New Roman" w:cs="Times New Roman"/>
          <w:kern w:val="0"/>
          <w:sz w:val="24"/>
          <w:szCs w:val="24"/>
          <w:lang w:eastAsia="lt-LT"/>
          <w14:ligatures w14:val="none"/>
        </w:rPr>
      </w:pPr>
    </w:p>
    <w:p w14:paraId="5C1BCB84" w14:textId="77777777" w:rsidR="00912DD3" w:rsidRPr="00912DD3" w:rsidRDefault="00912DD3" w:rsidP="00912DD3">
      <w:pPr>
        <w:spacing w:after="0" w:line="240" w:lineRule="auto"/>
        <w:jc w:val="center"/>
        <w:rPr>
          <w:rFonts w:ascii="Times New Roman" w:eastAsia="Times New Roman" w:hAnsi="Times New Roman" w:cs="Times New Roman"/>
          <w:b/>
          <w:kern w:val="0"/>
          <w:sz w:val="24"/>
          <w:szCs w:val="24"/>
          <w:lang w:eastAsia="lt-LT"/>
          <w14:ligatures w14:val="none"/>
        </w:rPr>
      </w:pPr>
      <w:r w:rsidRPr="00912DD3">
        <w:rPr>
          <w:rFonts w:ascii="Times New Roman" w:eastAsia="Times New Roman" w:hAnsi="Times New Roman" w:cs="Times New Roman"/>
          <w:b/>
          <w:kern w:val="0"/>
          <w:sz w:val="24"/>
          <w:szCs w:val="24"/>
          <w:lang w:eastAsia="lt-LT"/>
          <w14:ligatures w14:val="none"/>
        </w:rPr>
        <w:t>I SKYRIUS</w:t>
      </w:r>
    </w:p>
    <w:p w14:paraId="315B8043" w14:textId="77777777" w:rsidR="00912DD3" w:rsidRPr="00912DD3" w:rsidRDefault="00912DD3" w:rsidP="00912DD3">
      <w:pPr>
        <w:spacing w:after="0" w:line="240" w:lineRule="auto"/>
        <w:jc w:val="center"/>
        <w:rPr>
          <w:rFonts w:ascii="Times New Roman" w:eastAsia="Times New Roman" w:hAnsi="Times New Roman" w:cs="Times New Roman"/>
          <w:b/>
          <w:bCs/>
          <w:kern w:val="0"/>
          <w:sz w:val="24"/>
          <w:szCs w:val="24"/>
          <w:lang w:eastAsia="lt-LT"/>
          <w14:ligatures w14:val="none"/>
        </w:rPr>
      </w:pPr>
      <w:r w:rsidRPr="00912DD3">
        <w:rPr>
          <w:rFonts w:ascii="Times New Roman" w:eastAsia="Times New Roman" w:hAnsi="Times New Roman" w:cs="Times New Roman"/>
          <w:b/>
          <w:bCs/>
          <w:kern w:val="0"/>
          <w:sz w:val="24"/>
          <w:szCs w:val="24"/>
          <w:lang w:eastAsia="lt-LT"/>
          <w14:ligatures w14:val="none"/>
        </w:rPr>
        <w:t>PAREIGYBĖ</w:t>
      </w:r>
    </w:p>
    <w:p w14:paraId="1E54671A" w14:textId="77777777" w:rsidR="00912DD3" w:rsidRPr="00912DD3" w:rsidRDefault="00912DD3" w:rsidP="00912DD3">
      <w:pPr>
        <w:spacing w:after="0" w:line="240" w:lineRule="auto"/>
        <w:jc w:val="center"/>
        <w:rPr>
          <w:rFonts w:ascii="Times New Roman" w:eastAsia="Times New Roman" w:hAnsi="Times New Roman" w:cs="Times New Roman"/>
          <w:kern w:val="0"/>
          <w:sz w:val="24"/>
          <w:szCs w:val="24"/>
          <w:lang w:eastAsia="lt-LT"/>
          <w14:ligatures w14:val="none"/>
        </w:rPr>
      </w:pPr>
    </w:p>
    <w:p w14:paraId="27042557"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 xml:space="preserve">1. </w:t>
      </w:r>
      <w:proofErr w:type="spellStart"/>
      <w:r w:rsidRPr="00912DD3">
        <w:rPr>
          <w:rFonts w:ascii="Times New Roman" w:eastAsia="Times New Roman" w:hAnsi="Times New Roman" w:cs="Times New Roman"/>
          <w:kern w:val="0"/>
          <w:sz w:val="24"/>
          <w:szCs w:val="24"/>
          <w:lang w:eastAsia="lt-LT"/>
          <w14:ligatures w14:val="none"/>
        </w:rPr>
        <w:t>Kazokiškių</w:t>
      </w:r>
      <w:proofErr w:type="spellEnd"/>
      <w:r w:rsidRPr="00912DD3">
        <w:rPr>
          <w:rFonts w:ascii="Times New Roman" w:eastAsia="Times New Roman" w:hAnsi="Times New Roman" w:cs="Times New Roman"/>
          <w:kern w:val="0"/>
          <w:sz w:val="24"/>
          <w:szCs w:val="24"/>
          <w:lang w:eastAsia="lt-LT"/>
          <w14:ligatures w14:val="none"/>
        </w:rPr>
        <w:t xml:space="preserve"> seniūnijos specialistas yra darbuotojas, dirbantis pagal darbo sutartį. Pareigybės grupė – specialistai. Specialistas tiesiogiai pavaldus Kazokiškų seniūnui.</w:t>
      </w:r>
    </w:p>
    <w:p w14:paraId="65194CBA"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ab/>
        <w:t xml:space="preserve"> </w:t>
      </w:r>
    </w:p>
    <w:p w14:paraId="16A15869"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2. Pareigybės lygis – B</w:t>
      </w:r>
    </w:p>
    <w:p w14:paraId="46C969A5" w14:textId="77777777" w:rsidR="00912DD3" w:rsidRPr="00912DD3" w:rsidRDefault="00912DD3" w:rsidP="00912DD3">
      <w:pPr>
        <w:keepNext/>
        <w:spacing w:after="0" w:line="240" w:lineRule="auto"/>
        <w:jc w:val="center"/>
        <w:outlineLvl w:val="1"/>
        <w:rPr>
          <w:rFonts w:ascii="Times New Roman" w:eastAsia="Times New Roman" w:hAnsi="Times New Roman" w:cs="Times New Roman"/>
          <w:b/>
          <w:bCs/>
          <w:kern w:val="0"/>
          <w:sz w:val="24"/>
          <w:szCs w:val="24"/>
          <w:lang w:eastAsia="lt-LT"/>
          <w14:ligatures w14:val="none"/>
        </w:rPr>
      </w:pPr>
    </w:p>
    <w:p w14:paraId="37E6ACF1" w14:textId="77777777" w:rsidR="00912DD3" w:rsidRPr="00912DD3" w:rsidRDefault="00912DD3" w:rsidP="00912DD3">
      <w:pPr>
        <w:keepNext/>
        <w:spacing w:after="0" w:line="240" w:lineRule="auto"/>
        <w:jc w:val="center"/>
        <w:outlineLvl w:val="1"/>
        <w:rPr>
          <w:rFonts w:ascii="Times New Roman" w:eastAsia="Times New Roman" w:hAnsi="Times New Roman" w:cs="Times New Roman"/>
          <w:b/>
          <w:bCs/>
          <w:kern w:val="0"/>
          <w:sz w:val="24"/>
          <w:szCs w:val="24"/>
          <w:lang w:eastAsia="lt-LT"/>
          <w14:ligatures w14:val="none"/>
        </w:rPr>
      </w:pPr>
      <w:r w:rsidRPr="00912DD3">
        <w:rPr>
          <w:rFonts w:ascii="Times New Roman" w:eastAsia="Times New Roman" w:hAnsi="Times New Roman" w:cs="Times New Roman"/>
          <w:b/>
          <w:bCs/>
          <w:kern w:val="0"/>
          <w:sz w:val="24"/>
          <w:szCs w:val="24"/>
          <w:lang w:eastAsia="lt-LT"/>
          <w14:ligatures w14:val="none"/>
        </w:rPr>
        <w:t>II SKYRIUS</w:t>
      </w:r>
    </w:p>
    <w:p w14:paraId="278576C3" w14:textId="77777777" w:rsidR="00912DD3" w:rsidRPr="00912DD3" w:rsidRDefault="00912DD3" w:rsidP="00912DD3">
      <w:pPr>
        <w:keepNext/>
        <w:spacing w:after="0" w:line="240" w:lineRule="auto"/>
        <w:jc w:val="center"/>
        <w:outlineLvl w:val="1"/>
        <w:rPr>
          <w:rFonts w:ascii="Times New Roman" w:eastAsia="Times New Roman" w:hAnsi="Times New Roman" w:cs="Times New Roman"/>
          <w:b/>
          <w:bCs/>
          <w:caps/>
          <w:kern w:val="0"/>
          <w:sz w:val="24"/>
          <w:szCs w:val="24"/>
          <w:lang w:eastAsia="lt-LT"/>
          <w14:ligatures w14:val="none"/>
        </w:rPr>
      </w:pPr>
      <w:r w:rsidRPr="00912DD3">
        <w:rPr>
          <w:rFonts w:ascii="Times New Roman" w:eastAsia="Times New Roman" w:hAnsi="Times New Roman" w:cs="Times New Roman"/>
          <w:b/>
          <w:bCs/>
          <w:kern w:val="0"/>
          <w:sz w:val="24"/>
          <w:szCs w:val="24"/>
          <w:lang w:eastAsia="lt-LT"/>
          <w14:ligatures w14:val="none"/>
        </w:rPr>
        <w:t>SPECIALŪS REIKALAVIMAI ŠIAS PAREIGAS EINANČIAM DARBUOTOJUI</w:t>
      </w:r>
    </w:p>
    <w:p w14:paraId="4629EF2E" w14:textId="77777777" w:rsidR="00912DD3" w:rsidRPr="00912DD3" w:rsidRDefault="00912DD3" w:rsidP="00912DD3">
      <w:pPr>
        <w:spacing w:after="0" w:line="240" w:lineRule="auto"/>
        <w:ind w:firstLine="62"/>
        <w:jc w:val="center"/>
        <w:rPr>
          <w:rFonts w:ascii="Times New Roman" w:eastAsia="Times New Roman" w:hAnsi="Times New Roman" w:cs="Times New Roman"/>
          <w:kern w:val="0"/>
          <w:sz w:val="24"/>
          <w:szCs w:val="24"/>
          <w:lang w:eastAsia="lt-LT"/>
          <w14:ligatures w14:val="none"/>
        </w:rPr>
      </w:pPr>
    </w:p>
    <w:p w14:paraId="51C99778"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3. Darbuotojas, einantis šias pareigas, turi atitikti šiuos specialius reikalavimus:</w:t>
      </w:r>
    </w:p>
    <w:p w14:paraId="3DC4B5AE" w14:textId="77777777" w:rsidR="00912DD3" w:rsidRPr="00912DD3" w:rsidRDefault="00912DD3" w:rsidP="00912DD3">
      <w:pPr>
        <w:spacing w:after="0" w:line="276" w:lineRule="auto"/>
        <w:jc w:val="both"/>
        <w:rPr>
          <w:rFonts w:ascii="Times New Roman" w:eastAsia="Times New Roman" w:hAnsi="Times New Roman" w:cs="Times New Roman"/>
          <w:color w:val="000000"/>
          <w:kern w:val="0"/>
          <w:sz w:val="24"/>
          <w:szCs w:val="24"/>
          <w:lang w:eastAsia="lt-LT"/>
          <w14:ligatures w14:val="none"/>
        </w:rPr>
      </w:pPr>
      <w:r w:rsidRPr="00912DD3">
        <w:rPr>
          <w:rFonts w:ascii="Times New Roman" w:eastAsia="Times New Roman" w:hAnsi="Times New Roman" w:cs="Times New Roman"/>
          <w:color w:val="000000"/>
          <w:kern w:val="0"/>
          <w:sz w:val="24"/>
          <w:szCs w:val="20"/>
          <w14:ligatures w14:val="none"/>
        </w:rPr>
        <w:t>3.1 turėti ne žemesnį kaip aukštesnįjį išsilavinimą ar specialųjį vidurinį išsilavinimą, įgytą iki 1995 m.;</w:t>
      </w:r>
    </w:p>
    <w:p w14:paraId="3E7A9AF2" w14:textId="77777777" w:rsidR="00912DD3" w:rsidRPr="00912DD3" w:rsidRDefault="00912DD3" w:rsidP="00912DD3">
      <w:pPr>
        <w:autoSpaceDE w:val="0"/>
        <w:autoSpaceDN w:val="0"/>
        <w:adjustRightInd w:val="0"/>
        <w:spacing w:after="0" w:line="276" w:lineRule="auto"/>
        <w:jc w:val="both"/>
        <w:rPr>
          <w:rFonts w:ascii="Times New Roman" w:eastAsia="Times New Roman" w:hAnsi="Times New Roman" w:cs="Times New Roman"/>
          <w:color w:val="000000"/>
          <w:kern w:val="0"/>
          <w:sz w:val="23"/>
          <w:szCs w:val="23"/>
          <w14:ligatures w14:val="none"/>
        </w:rPr>
      </w:pPr>
      <w:r w:rsidRPr="00912DD3">
        <w:rPr>
          <w:rFonts w:ascii="Times New Roman" w:eastAsia="Times New Roman" w:hAnsi="Times New Roman" w:cs="Times New Roman"/>
          <w:color w:val="000000"/>
          <w:kern w:val="0"/>
          <w:sz w:val="24"/>
          <w:szCs w:val="24"/>
          <w14:ligatures w14:val="none"/>
        </w:rPr>
        <w:t xml:space="preserve">3.2. </w:t>
      </w:r>
      <w:r w:rsidRPr="00912DD3">
        <w:rPr>
          <w:rFonts w:ascii="Times New Roman" w:eastAsia="Times New Roman" w:hAnsi="Times New Roman" w:cs="Times New Roman"/>
          <w:color w:val="000000"/>
          <w:kern w:val="0"/>
          <w:sz w:val="23"/>
          <w:szCs w:val="23"/>
          <w14:ligatures w14:val="none"/>
        </w:rPr>
        <w:t xml:space="preserve">būti susipažinęs su Lietuvos Respublikos įstatymais, Vyriausybės nutarimais ir kitais teisės aktais, reglamentuojančiais tiesiogines funkcijas, išmanyti dokumentų rengimo ir įforminimo taisykles, mokėti taikyti praktikoje; </w:t>
      </w:r>
    </w:p>
    <w:p w14:paraId="0096FB60" w14:textId="77777777" w:rsidR="00912DD3" w:rsidRPr="00912DD3" w:rsidRDefault="00912DD3" w:rsidP="00912DD3">
      <w:pPr>
        <w:autoSpaceDE w:val="0"/>
        <w:autoSpaceDN w:val="0"/>
        <w:adjustRightInd w:val="0"/>
        <w:spacing w:after="0" w:line="276" w:lineRule="auto"/>
        <w:jc w:val="both"/>
        <w:rPr>
          <w:rFonts w:ascii="Times New Roman" w:eastAsia="Times New Roman" w:hAnsi="Times New Roman" w:cs="Times New Roman"/>
          <w:color w:val="000000"/>
          <w:kern w:val="0"/>
          <w:sz w:val="24"/>
          <w:szCs w:val="24"/>
          <w14:ligatures w14:val="none"/>
        </w:rPr>
      </w:pPr>
      <w:r w:rsidRPr="00912DD3">
        <w:rPr>
          <w:rFonts w:ascii="Times New Roman" w:eastAsia="Times New Roman" w:hAnsi="Times New Roman" w:cs="Times New Roman"/>
          <w:color w:val="000000"/>
          <w:kern w:val="0"/>
          <w:sz w:val="24"/>
          <w:szCs w:val="24"/>
          <w14:ligatures w14:val="none"/>
        </w:rPr>
        <w:t>3.3. gebėti atlikti teisės aktų analizę ir rengti analitinę medžiagą;</w:t>
      </w:r>
    </w:p>
    <w:p w14:paraId="3B3653F6" w14:textId="77777777" w:rsidR="00912DD3" w:rsidRPr="00912DD3" w:rsidRDefault="00912DD3" w:rsidP="00912DD3">
      <w:pPr>
        <w:spacing w:after="0" w:line="276" w:lineRule="auto"/>
        <w:jc w:val="both"/>
        <w:rPr>
          <w:rFonts w:ascii="Times New Roman" w:eastAsia="Times New Roman" w:hAnsi="Times New Roman" w:cs="Times New Roman"/>
          <w:color w:val="000000"/>
          <w:kern w:val="0"/>
          <w:sz w:val="24"/>
          <w:szCs w:val="20"/>
          <w14:ligatures w14:val="none"/>
        </w:rPr>
      </w:pPr>
      <w:r w:rsidRPr="00912DD3">
        <w:rPr>
          <w:rFonts w:ascii="Times New Roman" w:eastAsia="Times New Roman" w:hAnsi="Times New Roman" w:cs="Times New Roman"/>
          <w:color w:val="000000"/>
          <w:kern w:val="0"/>
          <w:sz w:val="24"/>
          <w:szCs w:val="20"/>
          <w14:ligatures w14:val="none"/>
        </w:rPr>
        <w:t>3.4. mokėti analizuoti ir apibendrinti informaciją, gebėti sklandžiai dėstyti mintis raštu ir žodžiu;</w:t>
      </w:r>
    </w:p>
    <w:p w14:paraId="2E3FE627" w14:textId="77777777" w:rsidR="00912DD3" w:rsidRPr="00912DD3" w:rsidRDefault="00912DD3" w:rsidP="00912DD3">
      <w:pPr>
        <w:spacing w:after="0" w:line="276" w:lineRule="auto"/>
        <w:jc w:val="both"/>
        <w:rPr>
          <w:rFonts w:ascii="Times New Roman" w:eastAsia="Times New Roman" w:hAnsi="Times New Roman" w:cs="Times New Roman"/>
          <w:color w:val="000000"/>
          <w:kern w:val="0"/>
          <w:sz w:val="24"/>
          <w:szCs w:val="24"/>
          <w:lang w:eastAsia="lt-LT"/>
          <w14:ligatures w14:val="none"/>
        </w:rPr>
      </w:pPr>
      <w:r w:rsidRPr="00912DD3">
        <w:rPr>
          <w:rFonts w:ascii="Times New Roman" w:eastAsia="Times New Roman" w:hAnsi="Times New Roman" w:cs="Times New Roman"/>
          <w:color w:val="000000"/>
          <w:kern w:val="0"/>
          <w:sz w:val="24"/>
          <w:szCs w:val="20"/>
          <w14:ligatures w14:val="none"/>
        </w:rPr>
        <w:t xml:space="preserve">3.5. mokėti dirbti </w:t>
      </w:r>
      <w:r w:rsidRPr="00912DD3">
        <w:rPr>
          <w:rFonts w:ascii="Times New Roman" w:eastAsia="Times New Roman" w:hAnsi="Times New Roman" w:cs="Times New Roman"/>
          <w:i/>
          <w:color w:val="000000"/>
          <w:kern w:val="0"/>
          <w:sz w:val="24"/>
          <w:szCs w:val="20"/>
          <w14:ligatures w14:val="none"/>
        </w:rPr>
        <w:t>Microsoft Office</w:t>
      </w:r>
      <w:r w:rsidRPr="00912DD3">
        <w:rPr>
          <w:rFonts w:ascii="Times New Roman" w:eastAsia="Times New Roman" w:hAnsi="Times New Roman" w:cs="Times New Roman"/>
          <w:color w:val="000000"/>
          <w:kern w:val="0"/>
          <w:sz w:val="24"/>
          <w:szCs w:val="20"/>
          <w14:ligatures w14:val="none"/>
        </w:rPr>
        <w:t xml:space="preserve"> programiniu paketu, naudotis internetu, elektroniniu paštu, gebėti naudotis teisės aktų ir kitų dokumentų paieškos sistemomis;</w:t>
      </w:r>
    </w:p>
    <w:p w14:paraId="646D26AE" w14:textId="77777777" w:rsidR="00912DD3" w:rsidRPr="00912DD3" w:rsidRDefault="00912DD3" w:rsidP="00912DD3">
      <w:pPr>
        <w:spacing w:after="0" w:line="276" w:lineRule="auto"/>
        <w:jc w:val="both"/>
        <w:rPr>
          <w:rFonts w:ascii="Times New Roman" w:eastAsia="Times New Roman" w:hAnsi="Times New Roman" w:cs="Times New Roman"/>
          <w:color w:val="000000"/>
          <w:kern w:val="0"/>
          <w:sz w:val="24"/>
          <w:szCs w:val="24"/>
          <w:lang w:eastAsia="lt-LT"/>
          <w14:ligatures w14:val="none"/>
        </w:rPr>
      </w:pPr>
      <w:r w:rsidRPr="00912DD3">
        <w:rPr>
          <w:rFonts w:ascii="Times New Roman" w:eastAsia="Times New Roman" w:hAnsi="Times New Roman" w:cs="Times New Roman"/>
          <w:color w:val="000000"/>
          <w:kern w:val="0"/>
          <w:sz w:val="24"/>
          <w:szCs w:val="20"/>
          <w14:ligatures w14:val="none"/>
        </w:rPr>
        <w:t>3.6. išmanyti ir gebėti taikyti tarnybinės etikos reikalavimus.</w:t>
      </w:r>
    </w:p>
    <w:p w14:paraId="4A71CA1C" w14:textId="77777777" w:rsidR="00912DD3" w:rsidRPr="00912DD3" w:rsidRDefault="00912DD3" w:rsidP="00912DD3">
      <w:pPr>
        <w:spacing w:after="0" w:line="240" w:lineRule="auto"/>
        <w:rPr>
          <w:rFonts w:ascii="Times New Roman" w:eastAsia="Times New Roman" w:hAnsi="Times New Roman" w:cs="Times New Roman"/>
          <w:kern w:val="0"/>
          <w:sz w:val="24"/>
          <w:szCs w:val="24"/>
          <w:lang w:eastAsia="lt-LT"/>
          <w14:ligatures w14:val="none"/>
        </w:rPr>
      </w:pPr>
    </w:p>
    <w:p w14:paraId="0A637967" w14:textId="77777777" w:rsidR="00912DD3" w:rsidRPr="00912DD3" w:rsidRDefault="00912DD3" w:rsidP="00912DD3">
      <w:pPr>
        <w:spacing w:after="0" w:line="240" w:lineRule="auto"/>
        <w:jc w:val="center"/>
        <w:rPr>
          <w:rFonts w:ascii="Times New Roman" w:eastAsia="Times New Roman" w:hAnsi="Times New Roman" w:cs="Times New Roman"/>
          <w:b/>
          <w:kern w:val="0"/>
          <w:sz w:val="24"/>
          <w:szCs w:val="24"/>
          <w:lang w:eastAsia="lt-LT"/>
          <w14:ligatures w14:val="none"/>
        </w:rPr>
      </w:pPr>
      <w:r w:rsidRPr="00912DD3">
        <w:rPr>
          <w:rFonts w:ascii="Times New Roman" w:eastAsia="Times New Roman" w:hAnsi="Times New Roman" w:cs="Times New Roman"/>
          <w:b/>
          <w:kern w:val="0"/>
          <w:sz w:val="24"/>
          <w:szCs w:val="24"/>
          <w:lang w:eastAsia="lt-LT"/>
          <w14:ligatures w14:val="none"/>
        </w:rPr>
        <w:t>III SKYRIUS</w:t>
      </w:r>
    </w:p>
    <w:p w14:paraId="2535271B" w14:textId="77777777" w:rsidR="00912DD3" w:rsidRPr="00912DD3" w:rsidRDefault="00912DD3" w:rsidP="00912DD3">
      <w:pPr>
        <w:keepNext/>
        <w:spacing w:after="0" w:line="240" w:lineRule="auto"/>
        <w:jc w:val="center"/>
        <w:outlineLvl w:val="1"/>
        <w:rPr>
          <w:rFonts w:ascii="Times New Roman" w:eastAsia="Times New Roman" w:hAnsi="Times New Roman" w:cs="Times New Roman"/>
          <w:b/>
          <w:bCs/>
          <w:caps/>
          <w:kern w:val="0"/>
          <w:sz w:val="24"/>
          <w:szCs w:val="24"/>
          <w:lang w:eastAsia="lt-LT"/>
          <w14:ligatures w14:val="none"/>
        </w:rPr>
      </w:pPr>
      <w:r w:rsidRPr="00912DD3">
        <w:rPr>
          <w:rFonts w:ascii="Times New Roman" w:eastAsia="Times New Roman" w:hAnsi="Times New Roman" w:cs="Times New Roman"/>
          <w:b/>
          <w:bCs/>
          <w:kern w:val="0"/>
          <w:sz w:val="24"/>
          <w:szCs w:val="24"/>
          <w:lang w:eastAsia="lt-LT"/>
          <w14:ligatures w14:val="none"/>
        </w:rPr>
        <w:t>ŠIAS PAREIGAS EINANČIO DARBUOTOJO FUNKCIJOS</w:t>
      </w:r>
    </w:p>
    <w:p w14:paraId="032A039D" w14:textId="77777777" w:rsidR="00912DD3" w:rsidRPr="00912DD3" w:rsidRDefault="00912DD3" w:rsidP="00912DD3">
      <w:pPr>
        <w:spacing w:after="0" w:line="240" w:lineRule="auto"/>
        <w:jc w:val="both"/>
        <w:rPr>
          <w:rFonts w:ascii="Times New Roman" w:eastAsia="Times New Roman" w:hAnsi="Times New Roman" w:cs="Times New Roman"/>
          <w:kern w:val="0"/>
          <w:sz w:val="24"/>
          <w:szCs w:val="24"/>
          <w:lang w:eastAsia="lt-LT"/>
          <w14:ligatures w14:val="none"/>
        </w:rPr>
      </w:pPr>
    </w:p>
    <w:p w14:paraId="7DD9587A"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4. Šias pareigas einantis darbuotojas vykdo šias funkcijas:</w:t>
      </w:r>
    </w:p>
    <w:p w14:paraId="1624343D"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 xml:space="preserve">4.1. </w:t>
      </w:r>
      <w:r w:rsidRPr="00912DD3">
        <w:rPr>
          <w:rFonts w:ascii="Times New Roman" w:eastAsia="Times New Roman" w:hAnsi="Times New Roman" w:cs="Times New Roman"/>
          <w:kern w:val="0"/>
          <w:sz w:val="24"/>
          <w:szCs w:val="20"/>
          <w14:ligatures w14:val="none"/>
        </w:rPr>
        <w:t>priima paraiškas ir kitus dokumentus dėl tiesioginių išmokų už žemės ūkio naudmenų ir pasėlių plotus ir pagal paramos kryptį „Mažiau palankios ūkininkauti vietovės ir vietovės su aplinkosauginiais apribojimais“, padeda jas užpildyti ir įbrėžti laukus elektroniniu būdu;</w:t>
      </w:r>
    </w:p>
    <w:p w14:paraId="05F4D291"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 xml:space="preserve">4.2. </w:t>
      </w:r>
      <w:r w:rsidRPr="00912DD3">
        <w:rPr>
          <w:rFonts w:ascii="Times New Roman" w:eastAsia="Times New Roman" w:hAnsi="Times New Roman" w:cs="Times New Roman"/>
          <w:kern w:val="0"/>
          <w:sz w:val="24"/>
          <w:szCs w:val="20"/>
          <w14:ligatures w14:val="none"/>
        </w:rPr>
        <w:t>vykdo pirminį pieno gamybos kvotų paraiškų ir deklaracijų tvarkymą;</w:t>
      </w:r>
    </w:p>
    <w:p w14:paraId="1C3EC651"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 xml:space="preserve">4.3. </w:t>
      </w:r>
      <w:r w:rsidRPr="00912DD3">
        <w:rPr>
          <w:rFonts w:ascii="Times New Roman" w:eastAsia="Times New Roman" w:hAnsi="Times New Roman" w:cs="Times New Roman"/>
          <w:kern w:val="0"/>
          <w:sz w:val="24"/>
          <w:szCs w:val="20"/>
          <w14:ligatures w14:val="none"/>
        </w:rPr>
        <w:t>priima prašymus dėl žemės ūkio ir kaimo valdų įregistravimo arba duomenų atnaujinimo Žemės ūkio ir kaimo verslo registre, padeda juos užpildyti, įveda duomenis į Žemės ūkio informacijos ir kaimo verslo centro kompiuterinę duomenų bazę;</w:t>
      </w:r>
    </w:p>
    <w:p w14:paraId="2F4AC966"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 xml:space="preserve">4.3. </w:t>
      </w:r>
      <w:r w:rsidRPr="00912DD3">
        <w:rPr>
          <w:rFonts w:ascii="Times New Roman" w:eastAsia="Times New Roman" w:hAnsi="Times New Roman" w:cs="Times New Roman"/>
          <w:kern w:val="0"/>
          <w:sz w:val="24"/>
          <w:szCs w:val="20"/>
          <w14:ligatures w14:val="none"/>
        </w:rPr>
        <w:t>išduoda reikiamas pažymas iš Žemės ūkio informavimo ir kaimo verslo centro registro;</w:t>
      </w:r>
    </w:p>
    <w:p w14:paraId="631D1BD4"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 xml:space="preserve">4.4. </w:t>
      </w:r>
      <w:r w:rsidRPr="00912DD3">
        <w:rPr>
          <w:rFonts w:ascii="Times New Roman" w:eastAsia="Times New Roman" w:hAnsi="Times New Roman" w:cs="Times New Roman"/>
          <w:kern w:val="0"/>
          <w:sz w:val="24"/>
          <w:szCs w:val="20"/>
          <w14:ligatures w14:val="none"/>
        </w:rPr>
        <w:t>atlieka patikras, reglamentuotas 2004 m. sausio 27 d. Bendradarbiavimo sutartyje tarp savivaldybės ir Nacionalinės mokėjimo agentūros prie Žemės ūkio ministerijos;</w:t>
      </w:r>
    </w:p>
    <w:p w14:paraId="6EC182AF"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0"/>
          <w14:ligatures w14:val="none"/>
        </w:rPr>
      </w:pPr>
      <w:r w:rsidRPr="00912DD3">
        <w:rPr>
          <w:rFonts w:ascii="Times New Roman" w:eastAsia="Times New Roman" w:hAnsi="Times New Roman" w:cs="Times New Roman"/>
          <w:kern w:val="0"/>
          <w:sz w:val="24"/>
          <w:szCs w:val="24"/>
          <w:lang w:eastAsia="lt-LT"/>
          <w14:ligatures w14:val="none"/>
        </w:rPr>
        <w:lastRenderedPageBreak/>
        <w:t xml:space="preserve">4.5. </w:t>
      </w:r>
      <w:r w:rsidRPr="00912DD3">
        <w:rPr>
          <w:rFonts w:ascii="Times New Roman" w:eastAsia="Times New Roman" w:hAnsi="Times New Roman" w:cs="Times New Roman"/>
          <w:kern w:val="0"/>
          <w:sz w:val="24"/>
          <w:szCs w:val="20"/>
          <w14:ligatures w14:val="none"/>
        </w:rPr>
        <w:t>teikia konsultacijas žemdirbiams pagal Bendrojo programavimo dokumento ir Kaimo plėtros plano programų priemones;</w:t>
      </w:r>
    </w:p>
    <w:p w14:paraId="10BF5848"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0"/>
          <w14:ligatures w14:val="none"/>
        </w:rPr>
        <w:t>4.6. įveda duomenis į Ūkinių gyvūnų registrą registruojant ir nurašant kiaules;</w:t>
      </w:r>
    </w:p>
    <w:p w14:paraId="17AA7A6E"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 xml:space="preserve">4.7. </w:t>
      </w:r>
      <w:r w:rsidRPr="00912DD3">
        <w:rPr>
          <w:rFonts w:ascii="Times New Roman" w:eastAsia="Times New Roman" w:hAnsi="Times New Roman" w:cs="Times New Roman"/>
          <w:kern w:val="0"/>
          <w:sz w:val="24"/>
          <w:szCs w:val="20"/>
          <w14:ligatures w14:val="none"/>
        </w:rPr>
        <w:t>stebi Nacionalinės mokėjimo agentūros informacinį portalą, seka naujoves;</w:t>
      </w:r>
    </w:p>
    <w:p w14:paraId="02279140"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 xml:space="preserve">4.8. </w:t>
      </w:r>
      <w:r w:rsidRPr="00912DD3">
        <w:rPr>
          <w:rFonts w:ascii="Times New Roman" w:eastAsia="Times New Roman" w:hAnsi="Times New Roman" w:cs="Times New Roman"/>
          <w:kern w:val="0"/>
          <w:sz w:val="24"/>
          <w:szCs w:val="20"/>
          <w14:ligatures w14:val="none"/>
        </w:rPr>
        <w:t>tvarko gyvenamosios vietos deklaravimo duomenų ir gyvenamosios vietos neturinčių asmenų apskaitą;</w:t>
      </w:r>
    </w:p>
    <w:p w14:paraId="42FBFC12"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4.9. i</w:t>
      </w:r>
      <w:r w:rsidRPr="00912DD3">
        <w:rPr>
          <w:rFonts w:ascii="Times New Roman" w:eastAsia="Times New Roman" w:hAnsi="Times New Roman" w:cs="Times New Roman"/>
          <w:kern w:val="0"/>
          <w:sz w:val="24"/>
          <w:szCs w:val="20"/>
          <w14:ligatures w14:val="none"/>
        </w:rPr>
        <w:t>šduoda asmenims pažymas apie jų deklaruotą gyvenamąją vietą;</w:t>
      </w:r>
    </w:p>
    <w:p w14:paraId="580224BE"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4.10. t</w:t>
      </w:r>
      <w:r w:rsidRPr="00912DD3">
        <w:rPr>
          <w:rFonts w:ascii="Times New Roman" w:eastAsia="Times New Roman" w:hAnsi="Times New Roman" w:cs="Times New Roman"/>
          <w:kern w:val="0"/>
          <w:sz w:val="24"/>
          <w:szCs w:val="20"/>
          <w14:ligatures w14:val="none"/>
        </w:rPr>
        <w:t>varko asmenų, dirbančių visuomenei naudingus darbus, apskaitą;</w:t>
      </w:r>
    </w:p>
    <w:p w14:paraId="65487493"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4.11. p</w:t>
      </w:r>
      <w:r w:rsidRPr="00912DD3">
        <w:rPr>
          <w:rFonts w:ascii="Times New Roman" w:eastAsia="Times New Roman" w:hAnsi="Times New Roman" w:cs="Times New Roman"/>
          <w:kern w:val="0"/>
          <w:sz w:val="24"/>
          <w:szCs w:val="20"/>
          <w14:ligatures w14:val="none"/>
        </w:rPr>
        <w:t xml:space="preserve">riima ir dalina Europos pagalbos labiausiai skurstantiems asmenims fondo paramą maisto produktais; </w:t>
      </w:r>
    </w:p>
    <w:p w14:paraId="27AD064B"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0"/>
          <w14:ligatures w14:val="none"/>
        </w:rPr>
      </w:pPr>
      <w:r w:rsidRPr="00912DD3">
        <w:rPr>
          <w:rFonts w:ascii="Times New Roman" w:eastAsia="Times New Roman" w:hAnsi="Times New Roman" w:cs="Times New Roman"/>
          <w:kern w:val="0"/>
          <w:sz w:val="24"/>
          <w:szCs w:val="20"/>
          <w14:ligatures w14:val="none"/>
        </w:rPr>
        <w:t xml:space="preserve">4.12. palaiko pavyzdingą tvarką ir švarą </w:t>
      </w:r>
      <w:proofErr w:type="spellStart"/>
      <w:r w:rsidRPr="00912DD3">
        <w:rPr>
          <w:rFonts w:ascii="Times New Roman" w:eastAsia="Times New Roman" w:hAnsi="Times New Roman" w:cs="Times New Roman"/>
          <w:kern w:val="0"/>
          <w:sz w:val="24"/>
          <w:szCs w:val="20"/>
          <w14:ligatures w14:val="none"/>
        </w:rPr>
        <w:t>Kazokiškių</w:t>
      </w:r>
      <w:proofErr w:type="spellEnd"/>
      <w:r w:rsidRPr="00912DD3">
        <w:rPr>
          <w:rFonts w:ascii="Times New Roman" w:eastAsia="Times New Roman" w:hAnsi="Times New Roman" w:cs="Times New Roman"/>
          <w:kern w:val="0"/>
          <w:sz w:val="24"/>
          <w:szCs w:val="20"/>
          <w14:ligatures w14:val="none"/>
        </w:rPr>
        <w:t xml:space="preserve"> kultūros namų salėje ir pagalbinėse patalpose;</w:t>
      </w:r>
    </w:p>
    <w:p w14:paraId="33D72B63"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0"/>
          <w14:ligatures w14:val="none"/>
        </w:rPr>
        <w:t>4.13. prižiūri ir tvarko kultūros namams priskirtą teritoriją:</w:t>
      </w:r>
    </w:p>
    <w:p w14:paraId="60A83B05"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 xml:space="preserve">4.13.1. </w:t>
      </w:r>
      <w:r w:rsidRPr="00912DD3">
        <w:rPr>
          <w:rFonts w:ascii="Times New Roman" w:eastAsia="Times New Roman" w:hAnsi="Times New Roman" w:cs="Times New Roman"/>
          <w:kern w:val="0"/>
          <w:sz w:val="24"/>
          <w:szCs w:val="20"/>
          <w14:ligatures w14:val="none"/>
        </w:rPr>
        <w:t>šluoja teritoriją;</w:t>
      </w:r>
    </w:p>
    <w:p w14:paraId="30ED28A7"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 xml:space="preserve">4.13.2. </w:t>
      </w:r>
      <w:r w:rsidRPr="00912DD3">
        <w:rPr>
          <w:rFonts w:ascii="Times New Roman" w:eastAsia="Times New Roman" w:hAnsi="Times New Roman" w:cs="Times New Roman"/>
          <w:kern w:val="0"/>
          <w:sz w:val="24"/>
          <w:szCs w:val="20"/>
          <w14:ligatures w14:val="none"/>
        </w:rPr>
        <w:t>grėbia lapus;</w:t>
      </w:r>
    </w:p>
    <w:p w14:paraId="153D4F7C"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4"/>
          <w:lang w:eastAsia="lt-LT"/>
          <w14:ligatures w14:val="none"/>
        </w:rPr>
      </w:pPr>
      <w:r w:rsidRPr="00912DD3">
        <w:rPr>
          <w:rFonts w:ascii="Times New Roman" w:eastAsia="Times New Roman" w:hAnsi="Times New Roman" w:cs="Times New Roman"/>
          <w:kern w:val="0"/>
          <w:sz w:val="24"/>
          <w:szCs w:val="24"/>
          <w:lang w:eastAsia="lt-LT"/>
          <w14:ligatures w14:val="none"/>
        </w:rPr>
        <w:t xml:space="preserve">4.13.3. </w:t>
      </w:r>
      <w:r w:rsidRPr="00912DD3">
        <w:rPr>
          <w:rFonts w:ascii="Times New Roman" w:eastAsia="Times New Roman" w:hAnsi="Times New Roman" w:cs="Times New Roman"/>
          <w:kern w:val="0"/>
          <w:sz w:val="24"/>
          <w:szCs w:val="20"/>
          <w14:ligatures w14:val="none"/>
        </w:rPr>
        <w:t>valo sniegą;</w:t>
      </w:r>
    </w:p>
    <w:p w14:paraId="6C1F0017" w14:textId="77777777" w:rsidR="00912DD3" w:rsidRPr="00912DD3" w:rsidRDefault="00912DD3" w:rsidP="00912DD3">
      <w:pPr>
        <w:spacing w:after="0" w:line="276" w:lineRule="auto"/>
        <w:jc w:val="both"/>
        <w:rPr>
          <w:rFonts w:ascii="Times New Roman" w:eastAsia="Times New Roman" w:hAnsi="Times New Roman" w:cs="Times New Roman"/>
          <w:kern w:val="0"/>
          <w:sz w:val="24"/>
          <w:szCs w:val="20"/>
          <w14:ligatures w14:val="none"/>
        </w:rPr>
      </w:pPr>
      <w:r w:rsidRPr="00912DD3">
        <w:rPr>
          <w:rFonts w:ascii="Times New Roman" w:eastAsia="Times New Roman" w:hAnsi="Times New Roman" w:cs="Times New Roman"/>
          <w:kern w:val="0"/>
          <w:sz w:val="24"/>
          <w:szCs w:val="20"/>
          <w14:ligatures w14:val="none"/>
        </w:rPr>
        <w:t>4.14. vykdo kitus seniūno nenuolatinio pobūdžio pavedimus pagal kompetenciją.</w:t>
      </w:r>
    </w:p>
    <w:p w14:paraId="7C536D76" w14:textId="77777777" w:rsidR="00912DD3" w:rsidRPr="00912DD3" w:rsidRDefault="00912DD3" w:rsidP="00912DD3">
      <w:pPr>
        <w:widowControl w:val="0"/>
        <w:suppressAutoHyphens/>
        <w:spacing w:after="0" w:line="240" w:lineRule="auto"/>
        <w:rPr>
          <w:rFonts w:ascii="Times New Roman" w:eastAsia="Lucida Sans Unicode" w:hAnsi="Times New Roman" w:cs="Times New Roman"/>
          <w:kern w:val="1"/>
          <w:sz w:val="24"/>
          <w:szCs w:val="24"/>
          <w14:ligatures w14:val="none"/>
        </w:rPr>
      </w:pPr>
    </w:p>
    <w:p w14:paraId="279B327E" w14:textId="77777777" w:rsidR="00912DD3" w:rsidRPr="00912DD3" w:rsidRDefault="00912DD3" w:rsidP="00912DD3">
      <w:pPr>
        <w:widowControl w:val="0"/>
        <w:suppressAutoHyphens/>
        <w:spacing w:after="0" w:line="240" w:lineRule="auto"/>
        <w:rPr>
          <w:rFonts w:ascii="Times New Roman" w:eastAsia="Lucida Sans Unicode" w:hAnsi="Times New Roman" w:cs="Times New Roman"/>
          <w:kern w:val="1"/>
          <w:sz w:val="24"/>
          <w:szCs w:val="24"/>
          <w14:ligatures w14:val="none"/>
        </w:rPr>
      </w:pPr>
    </w:p>
    <w:p w14:paraId="07ECD189" w14:textId="77777777" w:rsidR="00912DD3" w:rsidRPr="00912DD3" w:rsidRDefault="00912DD3" w:rsidP="00912DD3">
      <w:pPr>
        <w:spacing w:after="0" w:line="240" w:lineRule="auto"/>
        <w:rPr>
          <w:rFonts w:ascii="Times New Roman" w:eastAsia="Times New Roman" w:hAnsi="Times New Roman" w:cs="Times New Roman"/>
          <w:kern w:val="0"/>
          <w:sz w:val="24"/>
          <w:szCs w:val="20"/>
          <w14:ligatures w14:val="none"/>
        </w:rPr>
      </w:pPr>
      <w:r w:rsidRPr="00912DD3">
        <w:rPr>
          <w:rFonts w:ascii="Times New Roman" w:eastAsia="Times New Roman" w:hAnsi="Times New Roman" w:cs="Times New Roman"/>
          <w:kern w:val="0"/>
          <w:sz w:val="24"/>
          <w:szCs w:val="20"/>
          <w14:ligatures w14:val="none"/>
        </w:rPr>
        <w:t>Susipažinau ir sutinku</w:t>
      </w:r>
    </w:p>
    <w:p w14:paraId="232F2C5E" w14:textId="77777777" w:rsidR="00912DD3" w:rsidRPr="00912DD3" w:rsidRDefault="00912DD3" w:rsidP="00912DD3">
      <w:pPr>
        <w:spacing w:after="0" w:line="240" w:lineRule="auto"/>
        <w:rPr>
          <w:rFonts w:ascii="Times New Roman" w:eastAsia="Times New Roman" w:hAnsi="Times New Roman" w:cs="Times New Roman"/>
          <w:kern w:val="0"/>
          <w:sz w:val="24"/>
          <w:szCs w:val="20"/>
          <w14:ligatures w14:val="none"/>
        </w:rPr>
      </w:pPr>
      <w:r w:rsidRPr="00912DD3">
        <w:rPr>
          <w:rFonts w:ascii="Times New Roman" w:eastAsia="Times New Roman" w:hAnsi="Times New Roman" w:cs="Times New Roman"/>
          <w:kern w:val="0"/>
          <w:sz w:val="24"/>
          <w:szCs w:val="20"/>
          <w14:ligatures w14:val="none"/>
        </w:rPr>
        <w:t>_______________________</w:t>
      </w:r>
    </w:p>
    <w:p w14:paraId="63C5E372" w14:textId="77777777" w:rsidR="00912DD3" w:rsidRPr="00912DD3" w:rsidRDefault="00912DD3" w:rsidP="00912DD3">
      <w:pPr>
        <w:spacing w:after="0" w:line="240" w:lineRule="auto"/>
        <w:rPr>
          <w:rFonts w:ascii="Times New Roman" w:eastAsia="Times New Roman" w:hAnsi="Times New Roman" w:cs="Times New Roman"/>
          <w:kern w:val="0"/>
          <w14:ligatures w14:val="none"/>
        </w:rPr>
      </w:pPr>
      <w:r w:rsidRPr="00912DD3">
        <w:rPr>
          <w:rFonts w:ascii="Times New Roman" w:eastAsia="Times New Roman" w:hAnsi="Times New Roman" w:cs="Times New Roman"/>
          <w:kern w:val="0"/>
          <w14:ligatures w14:val="none"/>
        </w:rPr>
        <w:t>(Parašas)</w:t>
      </w:r>
    </w:p>
    <w:p w14:paraId="39B36953" w14:textId="77777777" w:rsidR="00912DD3" w:rsidRPr="00912DD3" w:rsidRDefault="00912DD3" w:rsidP="00912DD3">
      <w:pPr>
        <w:spacing w:after="0" w:line="240" w:lineRule="auto"/>
        <w:rPr>
          <w:rFonts w:ascii="Times New Roman" w:eastAsia="Times New Roman" w:hAnsi="Times New Roman" w:cs="Times New Roman"/>
          <w:kern w:val="0"/>
          <w14:ligatures w14:val="none"/>
        </w:rPr>
      </w:pPr>
    </w:p>
    <w:p w14:paraId="32DC77FC" w14:textId="77777777" w:rsidR="00912DD3" w:rsidRPr="00912DD3" w:rsidRDefault="00912DD3" w:rsidP="00912DD3">
      <w:pPr>
        <w:spacing w:after="0" w:line="240" w:lineRule="auto"/>
        <w:rPr>
          <w:rFonts w:ascii="Times New Roman" w:eastAsia="Times New Roman" w:hAnsi="Times New Roman" w:cs="Times New Roman"/>
          <w:kern w:val="0"/>
          <w14:ligatures w14:val="none"/>
        </w:rPr>
      </w:pPr>
      <w:r w:rsidRPr="00912DD3">
        <w:rPr>
          <w:rFonts w:ascii="Times New Roman" w:eastAsia="Times New Roman" w:hAnsi="Times New Roman" w:cs="Times New Roman"/>
          <w:kern w:val="0"/>
          <w14:ligatures w14:val="none"/>
        </w:rPr>
        <w:t>_______________________</w:t>
      </w:r>
    </w:p>
    <w:p w14:paraId="4EF3C86D" w14:textId="77777777" w:rsidR="00912DD3" w:rsidRPr="00912DD3" w:rsidRDefault="00912DD3" w:rsidP="00912DD3">
      <w:pPr>
        <w:spacing w:after="0" w:line="240" w:lineRule="auto"/>
        <w:rPr>
          <w:rFonts w:ascii="Times New Roman" w:eastAsia="Times New Roman" w:hAnsi="Times New Roman" w:cs="Times New Roman"/>
          <w:kern w:val="0"/>
          <w14:ligatures w14:val="none"/>
        </w:rPr>
      </w:pPr>
      <w:r w:rsidRPr="00912DD3">
        <w:rPr>
          <w:rFonts w:ascii="Times New Roman" w:eastAsia="Times New Roman" w:hAnsi="Times New Roman" w:cs="Times New Roman"/>
          <w:kern w:val="0"/>
          <w14:ligatures w14:val="none"/>
        </w:rPr>
        <w:t>(Vardas ir pavardė)</w:t>
      </w:r>
    </w:p>
    <w:p w14:paraId="795CDB2E" w14:textId="77777777" w:rsidR="00912DD3" w:rsidRPr="00912DD3" w:rsidRDefault="00912DD3" w:rsidP="00912DD3">
      <w:pPr>
        <w:spacing w:after="0" w:line="240" w:lineRule="auto"/>
        <w:rPr>
          <w:rFonts w:ascii="Times New Roman" w:eastAsia="Times New Roman" w:hAnsi="Times New Roman" w:cs="Times New Roman"/>
          <w:kern w:val="0"/>
          <w14:ligatures w14:val="none"/>
        </w:rPr>
      </w:pPr>
    </w:p>
    <w:p w14:paraId="7A516EE4" w14:textId="77777777" w:rsidR="00912DD3" w:rsidRPr="00912DD3" w:rsidRDefault="00912DD3" w:rsidP="00912DD3">
      <w:pPr>
        <w:spacing w:after="0" w:line="240" w:lineRule="auto"/>
        <w:rPr>
          <w:rFonts w:ascii="Times New Roman" w:eastAsia="Times New Roman" w:hAnsi="Times New Roman" w:cs="Times New Roman"/>
          <w:kern w:val="0"/>
          <w14:ligatures w14:val="none"/>
        </w:rPr>
      </w:pPr>
      <w:r w:rsidRPr="00912DD3">
        <w:rPr>
          <w:rFonts w:ascii="Times New Roman" w:eastAsia="Times New Roman" w:hAnsi="Times New Roman" w:cs="Times New Roman"/>
          <w:kern w:val="0"/>
          <w14:ligatures w14:val="none"/>
        </w:rPr>
        <w:t xml:space="preserve">______________________ </w:t>
      </w:r>
    </w:p>
    <w:p w14:paraId="21181259" w14:textId="77777777" w:rsidR="00912DD3" w:rsidRPr="00912DD3" w:rsidRDefault="00912DD3" w:rsidP="00912DD3">
      <w:pPr>
        <w:spacing w:after="0" w:line="240" w:lineRule="auto"/>
        <w:rPr>
          <w:rFonts w:ascii="Times New Roman" w:eastAsia="Times New Roman" w:hAnsi="Times New Roman" w:cs="Times New Roman"/>
          <w:kern w:val="0"/>
          <w:sz w:val="24"/>
          <w:szCs w:val="24"/>
          <w14:ligatures w14:val="none"/>
        </w:rPr>
      </w:pPr>
      <w:r w:rsidRPr="00912DD3">
        <w:rPr>
          <w:rFonts w:ascii="Times New Roman" w:eastAsia="Times New Roman" w:hAnsi="Times New Roman" w:cs="Times New Roman"/>
          <w:kern w:val="0"/>
          <w14:ligatures w14:val="none"/>
        </w:rPr>
        <w:t>(Data)</w:t>
      </w:r>
    </w:p>
    <w:p w14:paraId="33849B01" w14:textId="77777777" w:rsidR="00912DD3" w:rsidRPr="00912DD3" w:rsidRDefault="00912DD3" w:rsidP="00912DD3">
      <w:pPr>
        <w:spacing w:after="0" w:line="240" w:lineRule="auto"/>
        <w:rPr>
          <w:rFonts w:ascii="Times New Roman" w:eastAsia="Times New Roman" w:hAnsi="Times New Roman" w:cs="Times New Roman"/>
          <w:kern w:val="0"/>
          <w:sz w:val="24"/>
          <w:szCs w:val="24"/>
          <w14:ligatures w14:val="none"/>
        </w:rPr>
      </w:pPr>
    </w:p>
    <w:p w14:paraId="4BEB7004" w14:textId="77777777" w:rsidR="005E0DBF" w:rsidRDefault="005E0DBF"/>
    <w:sectPr w:rsidR="005E0D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D3"/>
    <w:rsid w:val="005E0DBF"/>
    <w:rsid w:val="00912D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5F43"/>
  <w15:chartTrackingRefBased/>
  <w15:docId w15:val="{AD9ECB32-C8A0-450F-B504-322036E7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2090</Words>
  <Characters>1192</Characters>
  <Application>Microsoft Office Word</Application>
  <DocSecurity>0</DocSecurity>
  <Lines>9</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1</cp:revision>
  <dcterms:created xsi:type="dcterms:W3CDTF">2023-05-30T07:19:00Z</dcterms:created>
  <dcterms:modified xsi:type="dcterms:W3CDTF">2023-05-30T07:20:00Z</dcterms:modified>
</cp:coreProperties>
</file>